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5E848" w14:textId="77777777" w:rsidR="00AA0A6D" w:rsidRDefault="00CD58DE" w:rsidP="00AA0A6D">
      <w:pPr>
        <w:tabs>
          <w:tab w:val="left" w:pos="5460"/>
        </w:tabs>
      </w:pPr>
      <w:r>
        <w:rPr>
          <w:noProof/>
        </w:rPr>
        <mc:AlternateContent>
          <mc:Choice Requires="wps">
            <w:drawing>
              <wp:anchor distT="0" distB="0" distL="114300" distR="114300" simplePos="0" relativeHeight="251659264" behindDoc="0" locked="0" layoutInCell="1" allowOverlap="1" wp14:anchorId="698813BA" wp14:editId="2469BA7D">
                <wp:simplePos x="0" y="0"/>
                <wp:positionH relativeFrom="margin">
                  <wp:posOffset>838200</wp:posOffset>
                </wp:positionH>
                <wp:positionV relativeFrom="paragraph">
                  <wp:posOffset>-347345</wp:posOffset>
                </wp:positionV>
                <wp:extent cx="7753350" cy="8331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7753350" cy="833120"/>
                        </a:xfrm>
                        <a:prstGeom prst="rect">
                          <a:avLst/>
                        </a:prstGeom>
                        <a:noFill/>
                        <a:ln>
                          <a:noFill/>
                        </a:ln>
                      </wps:spPr>
                      <wps:txbx>
                        <w:txbxContent>
                          <w:p w14:paraId="6592ED0B" w14:textId="77777777" w:rsidR="00756FC8" w:rsidRPr="00AA0A6D" w:rsidRDefault="00756FC8" w:rsidP="006B26B6">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5</w:t>
                            </w:r>
                            <w:r w:rsidRPr="006B26B6">
                              <w:rPr>
                                <w:b/>
                                <w:color w:val="70AD47"/>
                                <w:spacing w:val="10"/>
                                <w:sz w:val="72"/>
                                <w:szCs w:val="72"/>
                                <w:vertAlign w:val="superscript"/>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w:t>
                            </w: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Grade Character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98813BA" id="_x0000_t202" coordsize="21600,21600" o:spt="202" path="m,l,21600r21600,l21600,xe">
                <v:stroke joinstyle="miter"/>
                <v:path gradientshapeok="t" o:connecttype="rect"/>
              </v:shapetype>
              <v:shape id="Text Box 1" o:spid="_x0000_s1026" type="#_x0000_t202" style="position:absolute;margin-left:66pt;margin-top:-27.35pt;width:610.5pt;height:65.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" filled="f" stroked="f">
                <v:textbox style="mso-fit-shape-to-text:t">
                  <w:txbxContent>
                    <w:p w14:paraId="6592ED0B" w14:textId="77777777" w:rsidR="00756FC8" w:rsidRPr="00AA0A6D" w:rsidRDefault="00756FC8" w:rsidP="006B26B6">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5</w:t>
                      </w:r>
                      <w:r w:rsidRPr="006B26B6">
                        <w:rPr>
                          <w:b/>
                          <w:color w:val="70AD47"/>
                          <w:spacing w:val="10"/>
                          <w:sz w:val="72"/>
                          <w:szCs w:val="72"/>
                          <w:vertAlign w:val="superscript"/>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w:t>
                      </w: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Grade Character Project</w:t>
                      </w:r>
                    </w:p>
                  </w:txbxContent>
                </v:textbox>
                <w10:wrap anchorx="margin"/>
              </v:shape>
            </w:pict>
          </mc:Fallback>
        </mc:AlternateContent>
      </w:r>
      <w:r>
        <w:rPr>
          <w:noProof/>
        </w:rPr>
        <w:drawing>
          <wp:anchor distT="0" distB="0" distL="114300" distR="114300" simplePos="0" relativeHeight="251661312" behindDoc="0" locked="0" layoutInCell="1" allowOverlap="1" wp14:anchorId="072400D1" wp14:editId="0B3FF645">
            <wp:simplePos x="0" y="0"/>
            <wp:positionH relativeFrom="margin">
              <wp:align>right</wp:align>
            </wp:positionH>
            <wp:positionV relativeFrom="paragraph">
              <wp:posOffset>0</wp:posOffset>
            </wp:positionV>
            <wp:extent cx="723265" cy="1038225"/>
            <wp:effectExtent l="0" t="0" r="635" b="9525"/>
            <wp:wrapSquare wrapText="bothSides"/>
            <wp:docPr id="3" name="Picture 3" descr="http://cliparting.com/wp-content/uploads/2016/05/Book-clip-art-of-students-reading-clipart-2-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ing.com/wp-content/uploads/2016/05/Book-clip-art-of-students-reading-clipart-2-image-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1CCC14" w14:textId="77777777" w:rsidR="00AA0A6D" w:rsidRDefault="00AA0A6D" w:rsidP="00AA0A6D">
      <w:pPr>
        <w:tabs>
          <w:tab w:val="left" w:pos="5460"/>
        </w:tabs>
      </w:pPr>
      <w:r>
        <w:rPr>
          <w:noProof/>
        </w:rPr>
        <mc:AlternateContent>
          <mc:Choice Requires="wps">
            <w:drawing>
              <wp:anchor distT="0" distB="0" distL="114300" distR="114300" simplePos="0" relativeHeight="251660288" behindDoc="0" locked="0" layoutInCell="1" allowOverlap="1" wp14:anchorId="2FD76C37" wp14:editId="765F47D4">
                <wp:simplePos x="0" y="0"/>
                <wp:positionH relativeFrom="margin">
                  <wp:posOffset>-180975</wp:posOffset>
                </wp:positionH>
                <wp:positionV relativeFrom="paragraph">
                  <wp:posOffset>200025</wp:posOffset>
                </wp:positionV>
                <wp:extent cx="9372600" cy="10668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9372600" cy="1066800"/>
                        </a:xfrm>
                        <a:prstGeom prst="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338F6" id="Rectangle 2" o:spid="_x0000_s1026" style="position:absolute;margin-left:-14.25pt;margin-top:15.75pt;width:738pt;height: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" filled="f" strokecolor="black [3213]" strokeweight="2.25pt">
                <v:stroke dashstyle="3 1"/>
                <w10:wrap anchorx="margin"/>
              </v:rect>
            </w:pict>
          </mc:Fallback>
        </mc:AlternateContent>
      </w:r>
    </w:p>
    <w:p w14:paraId="7DCDDE66" w14:textId="2657EAF3" w:rsidR="00AA0A6D" w:rsidRPr="00D60C96" w:rsidRDefault="00CA76D4" w:rsidP="00D2219A">
      <w:pPr>
        <w:tabs>
          <w:tab w:val="left" w:pos="5460"/>
        </w:tabs>
        <w:jc w:val="center"/>
        <w:rPr>
          <w:rFonts w:ascii="Arial" w:hAnsi="Arial" w:cs="Arial"/>
        </w:rPr>
      </w:pPr>
      <w:r>
        <w:rPr>
          <w:rFonts w:ascii="Arial" w:hAnsi="Arial" w:cs="Arial"/>
        </w:rPr>
        <w:t>NCSCO</w:t>
      </w:r>
      <w:bookmarkStart w:id="0" w:name="_GoBack"/>
      <w:bookmarkEnd w:id="0"/>
      <w:r w:rsidR="00AA0A6D" w:rsidRPr="00D60C96">
        <w:rPr>
          <w:rFonts w:ascii="Arial" w:hAnsi="Arial" w:cs="Arial"/>
        </w:rPr>
        <w:t>S: 5.RL.1, 5.RL.2, 5.RL.3, 5.RL.4</w:t>
      </w:r>
    </w:p>
    <w:p w14:paraId="5DD9E5AA" w14:textId="77777777" w:rsidR="00CD58DE" w:rsidRDefault="00AA0A6D" w:rsidP="00A1797D">
      <w:pPr>
        <w:tabs>
          <w:tab w:val="left" w:pos="5460"/>
        </w:tabs>
        <w:rPr>
          <w:rFonts w:ascii="Arial" w:hAnsi="Arial" w:cs="Arial"/>
        </w:rPr>
      </w:pPr>
      <w:r w:rsidRPr="00D60C96">
        <w:rPr>
          <w:rFonts w:ascii="Arial" w:hAnsi="Arial" w:cs="Arial"/>
        </w:rPr>
        <w:t>Directions: Read a fictional text of your choice and then complete the project</w:t>
      </w:r>
      <w:r w:rsidR="00D60C96">
        <w:rPr>
          <w:rFonts w:ascii="Arial" w:hAnsi="Arial" w:cs="Arial"/>
        </w:rPr>
        <w:t xml:space="preserve"> requirements below</w:t>
      </w:r>
      <w:r w:rsidRPr="00D60C96">
        <w:rPr>
          <w:rFonts w:ascii="Arial" w:hAnsi="Arial" w:cs="Arial"/>
        </w:rPr>
        <w:t>.</w:t>
      </w:r>
      <w:r w:rsidR="00A1797D">
        <w:rPr>
          <w:rFonts w:ascii="Arial" w:hAnsi="Arial" w:cs="Arial"/>
        </w:rPr>
        <w:t xml:space="preserve"> You must complete all Bloom’s Taxonomy activities as well as all the written response questions.</w:t>
      </w:r>
      <w:r w:rsidRPr="00D60C96">
        <w:rPr>
          <w:rFonts w:ascii="Arial" w:hAnsi="Arial" w:cs="Arial"/>
        </w:rPr>
        <w:t xml:space="preserve"> </w:t>
      </w:r>
      <w:r w:rsidR="00224351">
        <w:rPr>
          <w:rFonts w:ascii="Arial" w:hAnsi="Arial" w:cs="Arial"/>
        </w:rPr>
        <w:t>You may choose to do it electronically or paper/pencil</w:t>
      </w:r>
      <w:r w:rsidR="00A1797D">
        <w:rPr>
          <w:rFonts w:ascii="Arial" w:hAnsi="Arial" w:cs="Arial"/>
        </w:rPr>
        <w:t xml:space="preserve"> and displayed on a poster board</w:t>
      </w:r>
      <w:r w:rsidR="00224351">
        <w:rPr>
          <w:rFonts w:ascii="Arial" w:hAnsi="Arial" w:cs="Arial"/>
        </w:rPr>
        <w:t xml:space="preserve">. </w:t>
      </w:r>
      <w:r w:rsidR="00A1797D">
        <w:rPr>
          <w:rFonts w:ascii="Arial" w:hAnsi="Arial" w:cs="Arial"/>
        </w:rPr>
        <w:t xml:space="preserve">Choose one of the following as a way to visually display your project using technology: Google slides or Prezi. You must get teacher approval for any other options. </w:t>
      </w:r>
    </w:p>
    <w:p w14:paraId="0B4C9948" w14:textId="77777777" w:rsidR="00E06279" w:rsidRPr="00CD58DE" w:rsidRDefault="00B2099A" w:rsidP="00CD58DE">
      <w:pPr>
        <w:tabs>
          <w:tab w:val="left" w:pos="1050"/>
        </w:tabs>
        <w:jc w:val="center"/>
        <w:rPr>
          <w:rFonts w:ascii="Arial" w:hAnsi="Arial" w:cs="Arial"/>
          <w:b/>
        </w:rPr>
      </w:pPr>
      <w:r w:rsidRPr="00CD58DE">
        <w:rPr>
          <w:rFonts w:ascii="Arial" w:hAnsi="Arial" w:cs="Arial"/>
          <w:b/>
        </w:rPr>
        <w:t xml:space="preserve">Project </w:t>
      </w:r>
      <w:r w:rsidR="00AA0A6D" w:rsidRPr="00CD58DE">
        <w:rPr>
          <w:rFonts w:ascii="Arial" w:hAnsi="Arial" w:cs="Arial"/>
          <w:b/>
        </w:rPr>
        <w:t>Requirements:</w:t>
      </w:r>
    </w:p>
    <w:tbl>
      <w:tblPr>
        <w:tblStyle w:val="TableGrid"/>
        <w:tblW w:w="14850" w:type="dxa"/>
        <w:tblInd w:w="-275" w:type="dxa"/>
        <w:tblLayout w:type="fixed"/>
        <w:tblLook w:val="04A0" w:firstRow="1" w:lastRow="0" w:firstColumn="1" w:lastColumn="0" w:noHBand="0" w:noVBand="1"/>
      </w:tblPr>
      <w:tblGrid>
        <w:gridCol w:w="2520"/>
        <w:gridCol w:w="2340"/>
        <w:gridCol w:w="2340"/>
        <w:gridCol w:w="2430"/>
        <w:gridCol w:w="2610"/>
        <w:gridCol w:w="2610"/>
      </w:tblGrid>
      <w:tr w:rsidR="0041286C" w14:paraId="5CF9BE8B" w14:textId="77777777" w:rsidTr="00CD58DE">
        <w:tc>
          <w:tcPr>
            <w:tcW w:w="2520" w:type="dxa"/>
            <w:shd w:val="clear" w:color="auto" w:fill="FF0000"/>
          </w:tcPr>
          <w:p w14:paraId="14A10F90" w14:textId="77777777" w:rsidR="00A73BEB" w:rsidRDefault="00A73BEB" w:rsidP="00A73BEB">
            <w:pPr>
              <w:tabs>
                <w:tab w:val="left" w:pos="1050"/>
              </w:tabs>
              <w:jc w:val="center"/>
              <w:rPr>
                <w:rFonts w:ascii="Arial" w:hAnsi="Arial" w:cs="Arial"/>
              </w:rPr>
            </w:pPr>
            <w:r>
              <w:rPr>
                <w:rFonts w:ascii="Arial" w:hAnsi="Arial" w:cs="Arial"/>
              </w:rPr>
              <w:t>Remember</w:t>
            </w:r>
          </w:p>
        </w:tc>
        <w:tc>
          <w:tcPr>
            <w:tcW w:w="2340" w:type="dxa"/>
            <w:shd w:val="clear" w:color="auto" w:fill="FFC000"/>
          </w:tcPr>
          <w:p w14:paraId="01DEC7D4" w14:textId="77777777" w:rsidR="00A73BEB" w:rsidRDefault="00A73BEB" w:rsidP="00A73BEB">
            <w:pPr>
              <w:tabs>
                <w:tab w:val="left" w:pos="1050"/>
              </w:tabs>
              <w:jc w:val="center"/>
              <w:rPr>
                <w:rFonts w:ascii="Arial" w:hAnsi="Arial" w:cs="Arial"/>
              </w:rPr>
            </w:pPr>
            <w:r>
              <w:rPr>
                <w:rFonts w:ascii="Arial" w:hAnsi="Arial" w:cs="Arial"/>
              </w:rPr>
              <w:t>Understand</w:t>
            </w:r>
          </w:p>
        </w:tc>
        <w:tc>
          <w:tcPr>
            <w:tcW w:w="2340" w:type="dxa"/>
            <w:shd w:val="clear" w:color="auto" w:fill="FFFF00"/>
          </w:tcPr>
          <w:p w14:paraId="5AA4D28D" w14:textId="77777777" w:rsidR="00A73BEB" w:rsidRDefault="00A73BEB" w:rsidP="00A73BEB">
            <w:pPr>
              <w:tabs>
                <w:tab w:val="left" w:pos="1050"/>
              </w:tabs>
              <w:jc w:val="center"/>
              <w:rPr>
                <w:rFonts w:ascii="Arial" w:hAnsi="Arial" w:cs="Arial"/>
              </w:rPr>
            </w:pPr>
            <w:r>
              <w:rPr>
                <w:rFonts w:ascii="Arial" w:hAnsi="Arial" w:cs="Arial"/>
              </w:rPr>
              <w:t>Apply</w:t>
            </w:r>
          </w:p>
        </w:tc>
        <w:tc>
          <w:tcPr>
            <w:tcW w:w="2430" w:type="dxa"/>
            <w:shd w:val="clear" w:color="auto" w:fill="92D050"/>
          </w:tcPr>
          <w:p w14:paraId="002E5075" w14:textId="77777777" w:rsidR="00A73BEB" w:rsidRDefault="00A73BEB" w:rsidP="00A73BEB">
            <w:pPr>
              <w:tabs>
                <w:tab w:val="left" w:pos="1050"/>
              </w:tabs>
              <w:jc w:val="center"/>
              <w:rPr>
                <w:rFonts w:ascii="Arial" w:hAnsi="Arial" w:cs="Arial"/>
              </w:rPr>
            </w:pPr>
            <w:r>
              <w:rPr>
                <w:rFonts w:ascii="Arial" w:hAnsi="Arial" w:cs="Arial"/>
              </w:rPr>
              <w:t>Analyze</w:t>
            </w:r>
          </w:p>
        </w:tc>
        <w:tc>
          <w:tcPr>
            <w:tcW w:w="2610" w:type="dxa"/>
            <w:shd w:val="clear" w:color="auto" w:fill="00B0F0"/>
          </w:tcPr>
          <w:p w14:paraId="0BD14BD5" w14:textId="77777777" w:rsidR="00A73BEB" w:rsidRDefault="00A73BEB" w:rsidP="00A73BEB">
            <w:pPr>
              <w:tabs>
                <w:tab w:val="left" w:pos="1050"/>
              </w:tabs>
              <w:jc w:val="center"/>
              <w:rPr>
                <w:rFonts w:ascii="Arial" w:hAnsi="Arial" w:cs="Arial"/>
              </w:rPr>
            </w:pPr>
            <w:r>
              <w:rPr>
                <w:rFonts w:ascii="Arial" w:hAnsi="Arial" w:cs="Arial"/>
              </w:rPr>
              <w:t>Evaluate</w:t>
            </w:r>
          </w:p>
        </w:tc>
        <w:tc>
          <w:tcPr>
            <w:tcW w:w="2610" w:type="dxa"/>
            <w:shd w:val="clear" w:color="auto" w:fill="A66BD3"/>
          </w:tcPr>
          <w:p w14:paraId="7756EE1D" w14:textId="77777777" w:rsidR="00A73BEB" w:rsidRDefault="00A73BEB" w:rsidP="00A73BEB">
            <w:pPr>
              <w:tabs>
                <w:tab w:val="left" w:pos="1050"/>
              </w:tabs>
              <w:jc w:val="center"/>
              <w:rPr>
                <w:rFonts w:ascii="Arial" w:hAnsi="Arial" w:cs="Arial"/>
              </w:rPr>
            </w:pPr>
            <w:r>
              <w:rPr>
                <w:rFonts w:ascii="Arial" w:hAnsi="Arial" w:cs="Arial"/>
              </w:rPr>
              <w:t>Create</w:t>
            </w:r>
          </w:p>
        </w:tc>
      </w:tr>
      <w:tr w:rsidR="0041286C" w14:paraId="0657E7DD" w14:textId="77777777" w:rsidTr="00CD58DE">
        <w:tc>
          <w:tcPr>
            <w:tcW w:w="2520" w:type="dxa"/>
          </w:tcPr>
          <w:p w14:paraId="740FBA54" w14:textId="16FDE767" w:rsidR="00A73BEB" w:rsidRDefault="00A73BEB" w:rsidP="00A73BEB">
            <w:pPr>
              <w:tabs>
                <w:tab w:val="left" w:pos="1050"/>
              </w:tabs>
              <w:rPr>
                <w:rFonts w:ascii="Arial" w:hAnsi="Arial" w:cs="Arial"/>
              </w:rPr>
            </w:pPr>
            <w:r w:rsidRPr="00A73BEB">
              <w:rPr>
                <w:rFonts w:ascii="Arial" w:hAnsi="Arial" w:cs="Arial"/>
              </w:rPr>
              <w:t>While reading your text, keep track of u</w:t>
            </w:r>
            <w:r w:rsidR="00A02A11">
              <w:rPr>
                <w:rFonts w:ascii="Arial" w:hAnsi="Arial" w:cs="Arial"/>
              </w:rPr>
              <w:t xml:space="preserve">nfamiliar/ unknown </w:t>
            </w:r>
            <w:r w:rsidRPr="00A73BEB">
              <w:rPr>
                <w:rFonts w:ascii="Arial" w:hAnsi="Arial" w:cs="Arial"/>
              </w:rPr>
              <w:t>words.</w:t>
            </w:r>
            <w:r w:rsidR="00B42605">
              <w:rPr>
                <w:rFonts w:ascii="Arial" w:hAnsi="Arial" w:cs="Arial"/>
              </w:rPr>
              <w:t xml:space="preserve"> Complete a vocabulary web for 2</w:t>
            </w:r>
            <w:r w:rsidRPr="00A73BEB">
              <w:rPr>
                <w:rFonts w:ascii="Arial" w:hAnsi="Arial" w:cs="Arial"/>
              </w:rPr>
              <w:t xml:space="preserve"> of those words. 5.RL.4</w:t>
            </w:r>
          </w:p>
          <w:p w14:paraId="1A6C0E92" w14:textId="77777777" w:rsidR="00CD58DE" w:rsidRPr="00A73BEB" w:rsidRDefault="00CD58DE" w:rsidP="00A73BEB">
            <w:pPr>
              <w:tabs>
                <w:tab w:val="left" w:pos="1050"/>
              </w:tabs>
              <w:rPr>
                <w:rFonts w:ascii="Arial" w:hAnsi="Arial" w:cs="Arial"/>
              </w:rPr>
            </w:pPr>
            <w:r>
              <w:rPr>
                <w:noProof/>
              </w:rPr>
              <w:drawing>
                <wp:inline distT="0" distB="0" distL="0" distR="0" wp14:anchorId="405385A7" wp14:editId="5F3B3866">
                  <wp:extent cx="1409700" cy="1825132"/>
                  <wp:effectExtent l="0" t="0" r="0" b="3810"/>
                  <wp:docPr id="5" name="Picture 5" descr="http://2.bp.blogspot.com/_JlEPHm6SWCE/TUuPPgbOfOI/AAAAAAAAAAc/oTRMwayYuKk/s1600/VocabularyWeb-the+Loons+Au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_JlEPHm6SWCE/TUuPPgbOfOI/AAAAAAAAAAc/oTRMwayYuKk/s1600/VocabularyWeb-the+Loons+Auste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939" cy="1826736"/>
                          </a:xfrm>
                          <a:prstGeom prst="rect">
                            <a:avLst/>
                          </a:prstGeom>
                          <a:noFill/>
                          <a:ln>
                            <a:noFill/>
                          </a:ln>
                        </pic:spPr>
                      </pic:pic>
                    </a:graphicData>
                  </a:graphic>
                </wp:inline>
              </w:drawing>
            </w:r>
          </w:p>
          <w:p w14:paraId="3E77B9CD" w14:textId="77777777" w:rsidR="00A73BEB" w:rsidRDefault="00A73BEB" w:rsidP="00A73BEB">
            <w:pPr>
              <w:tabs>
                <w:tab w:val="left" w:pos="1050"/>
              </w:tabs>
              <w:rPr>
                <w:rFonts w:ascii="Arial" w:hAnsi="Arial" w:cs="Arial"/>
              </w:rPr>
            </w:pPr>
          </w:p>
        </w:tc>
        <w:tc>
          <w:tcPr>
            <w:tcW w:w="2340" w:type="dxa"/>
          </w:tcPr>
          <w:p w14:paraId="121FC13F" w14:textId="77777777" w:rsidR="008F6FEC" w:rsidRDefault="00A1797D" w:rsidP="008F6FEC">
            <w:pPr>
              <w:tabs>
                <w:tab w:val="left" w:pos="1050"/>
              </w:tabs>
              <w:rPr>
                <w:rFonts w:ascii="Arial" w:hAnsi="Arial" w:cs="Arial"/>
              </w:rPr>
            </w:pPr>
            <w:r>
              <w:rPr>
                <w:rFonts w:ascii="Arial" w:hAnsi="Arial" w:cs="Arial"/>
              </w:rPr>
              <w:t>Summarize your novel by giving the gist (no more than 5-7 sentences) then i</w:t>
            </w:r>
            <w:r w:rsidR="008F6FEC" w:rsidRPr="008F6FEC">
              <w:rPr>
                <w:rFonts w:ascii="Arial" w:hAnsi="Arial" w:cs="Arial"/>
              </w:rPr>
              <w:t xml:space="preserve">dentify 3 conflicts </w:t>
            </w:r>
            <w:r w:rsidR="00CD58DE">
              <w:rPr>
                <w:rFonts w:ascii="Arial" w:hAnsi="Arial" w:cs="Arial"/>
              </w:rPr>
              <w:t>throughout</w:t>
            </w:r>
            <w:r w:rsidR="008F6FEC" w:rsidRPr="008F6FEC">
              <w:rPr>
                <w:rFonts w:ascii="Arial" w:hAnsi="Arial" w:cs="Arial"/>
              </w:rPr>
              <w:t xml:space="preserve"> the story.</w:t>
            </w:r>
            <w:r w:rsidR="00A02A11">
              <w:rPr>
                <w:rFonts w:ascii="Arial" w:hAnsi="Arial" w:cs="Arial"/>
              </w:rPr>
              <w:t xml:space="preserve"> Tell what type of conflict they are</w:t>
            </w:r>
            <w:r w:rsidR="00CD58DE">
              <w:rPr>
                <w:rFonts w:ascii="Arial" w:hAnsi="Arial" w:cs="Arial"/>
              </w:rPr>
              <w:t xml:space="preserve"> and how the conflicts were resolved. </w:t>
            </w:r>
            <w:r w:rsidR="008F6FEC" w:rsidRPr="008F6FEC">
              <w:rPr>
                <w:rFonts w:ascii="Arial" w:hAnsi="Arial" w:cs="Arial"/>
              </w:rPr>
              <w:t>5.RL.2</w:t>
            </w:r>
          </w:p>
          <w:p w14:paraId="67454435" w14:textId="77777777" w:rsidR="00CD58DE" w:rsidRPr="008F6FEC" w:rsidRDefault="00CD58DE" w:rsidP="008F6FEC">
            <w:pPr>
              <w:tabs>
                <w:tab w:val="left" w:pos="1050"/>
              </w:tabs>
              <w:rPr>
                <w:rFonts w:ascii="Arial" w:hAnsi="Arial" w:cs="Arial"/>
              </w:rPr>
            </w:pPr>
          </w:p>
          <w:p w14:paraId="6756998A" w14:textId="77777777" w:rsidR="00A73BEB" w:rsidRDefault="00A73BEB" w:rsidP="00A73BEB">
            <w:pPr>
              <w:tabs>
                <w:tab w:val="left" w:pos="1050"/>
              </w:tabs>
              <w:rPr>
                <w:rFonts w:ascii="Arial" w:hAnsi="Arial" w:cs="Arial"/>
              </w:rPr>
            </w:pPr>
          </w:p>
          <w:p w14:paraId="004D3FBE" w14:textId="77777777" w:rsidR="00A73BEB" w:rsidRDefault="00CD58DE" w:rsidP="00A73BEB">
            <w:pPr>
              <w:tabs>
                <w:tab w:val="left" w:pos="1050"/>
              </w:tabs>
              <w:rPr>
                <w:rFonts w:ascii="Arial" w:hAnsi="Arial" w:cs="Arial"/>
              </w:rPr>
            </w:pPr>
            <w:r>
              <w:rPr>
                <w:noProof/>
              </w:rPr>
              <w:drawing>
                <wp:inline distT="0" distB="0" distL="0" distR="0" wp14:anchorId="7DEF8DFF" wp14:editId="6A2773E2">
                  <wp:extent cx="1373407" cy="723900"/>
                  <wp:effectExtent l="0" t="0" r="0" b="0"/>
                  <wp:docPr id="6" name="Picture 6" descr="Man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ag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7982" cy="731582"/>
                          </a:xfrm>
                          <a:prstGeom prst="rect">
                            <a:avLst/>
                          </a:prstGeom>
                          <a:noFill/>
                          <a:ln>
                            <a:noFill/>
                          </a:ln>
                        </pic:spPr>
                      </pic:pic>
                    </a:graphicData>
                  </a:graphic>
                </wp:inline>
              </w:drawing>
            </w:r>
          </w:p>
          <w:p w14:paraId="2E931220" w14:textId="77777777" w:rsidR="00A73BEB" w:rsidRDefault="00A73BEB" w:rsidP="00A73BEB">
            <w:pPr>
              <w:tabs>
                <w:tab w:val="left" w:pos="1050"/>
              </w:tabs>
              <w:rPr>
                <w:rFonts w:ascii="Arial" w:hAnsi="Arial" w:cs="Arial"/>
              </w:rPr>
            </w:pPr>
          </w:p>
        </w:tc>
        <w:tc>
          <w:tcPr>
            <w:tcW w:w="2340" w:type="dxa"/>
          </w:tcPr>
          <w:p w14:paraId="5B2B0EA5" w14:textId="77777777" w:rsidR="008F6FEC" w:rsidRDefault="008F6FEC" w:rsidP="008F6FEC">
            <w:pPr>
              <w:tabs>
                <w:tab w:val="left" w:pos="1050"/>
              </w:tabs>
              <w:rPr>
                <w:rFonts w:ascii="Arial" w:hAnsi="Arial" w:cs="Arial"/>
              </w:rPr>
            </w:pPr>
            <w:r w:rsidRPr="00D60C96">
              <w:rPr>
                <w:rFonts w:ascii="Arial" w:hAnsi="Arial" w:cs="Arial"/>
              </w:rPr>
              <w:t>Complete a double bubble</w:t>
            </w:r>
            <w:r w:rsidR="00CD58DE">
              <w:rPr>
                <w:rFonts w:ascii="Arial" w:hAnsi="Arial" w:cs="Arial"/>
              </w:rPr>
              <w:t xml:space="preserve"> thinking</w:t>
            </w:r>
            <w:r w:rsidRPr="00D60C96">
              <w:rPr>
                <w:rFonts w:ascii="Arial" w:hAnsi="Arial" w:cs="Arial"/>
              </w:rPr>
              <w:t xml:space="preserve"> map to compare and contrast the 2 characters you chose. </w:t>
            </w:r>
            <w:r>
              <w:rPr>
                <w:rFonts w:ascii="Arial" w:hAnsi="Arial" w:cs="Arial"/>
              </w:rPr>
              <w:t>5.RL.3</w:t>
            </w:r>
          </w:p>
          <w:p w14:paraId="1DDDC0F0" w14:textId="77777777" w:rsidR="00CD58DE" w:rsidRDefault="00CD58DE" w:rsidP="008F6FEC">
            <w:pPr>
              <w:tabs>
                <w:tab w:val="left" w:pos="1050"/>
              </w:tabs>
              <w:rPr>
                <w:rFonts w:ascii="Arial" w:hAnsi="Arial" w:cs="Arial"/>
              </w:rPr>
            </w:pPr>
          </w:p>
          <w:p w14:paraId="5F3F675D" w14:textId="77777777" w:rsidR="00CD58DE" w:rsidRDefault="00CD58DE" w:rsidP="008F6FEC">
            <w:pPr>
              <w:tabs>
                <w:tab w:val="left" w:pos="1050"/>
              </w:tabs>
              <w:rPr>
                <w:rFonts w:ascii="Arial" w:hAnsi="Arial" w:cs="Arial"/>
              </w:rPr>
            </w:pPr>
          </w:p>
          <w:p w14:paraId="1E6D531F" w14:textId="77777777" w:rsidR="00CD58DE" w:rsidRDefault="00CD58DE" w:rsidP="008F6FEC">
            <w:pPr>
              <w:tabs>
                <w:tab w:val="left" w:pos="1050"/>
              </w:tabs>
              <w:rPr>
                <w:rFonts w:ascii="Arial" w:hAnsi="Arial" w:cs="Arial"/>
              </w:rPr>
            </w:pPr>
            <w:r>
              <w:rPr>
                <w:noProof/>
              </w:rPr>
              <w:drawing>
                <wp:inline distT="0" distB="0" distL="0" distR="0" wp14:anchorId="069595DF" wp14:editId="33A34DA6">
                  <wp:extent cx="1280060" cy="771525"/>
                  <wp:effectExtent l="0" t="0" r="0" b="0"/>
                  <wp:docPr id="4" name="Picture 4" descr="http://mreauow.com/wp-content-dir/uploads/2013/01/double-bubbl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reauow.com/wp-content-dir/uploads/2013/01/double-bubble-ma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953" cy="777488"/>
                          </a:xfrm>
                          <a:prstGeom prst="rect">
                            <a:avLst/>
                          </a:prstGeom>
                          <a:noFill/>
                          <a:ln>
                            <a:noFill/>
                          </a:ln>
                        </pic:spPr>
                      </pic:pic>
                    </a:graphicData>
                  </a:graphic>
                </wp:inline>
              </w:drawing>
            </w:r>
          </w:p>
          <w:p w14:paraId="631A9B29" w14:textId="77777777" w:rsidR="00A73BEB" w:rsidRDefault="00A73BEB" w:rsidP="00A73BEB">
            <w:pPr>
              <w:tabs>
                <w:tab w:val="left" w:pos="1050"/>
              </w:tabs>
              <w:rPr>
                <w:rFonts w:ascii="Arial" w:hAnsi="Arial" w:cs="Arial"/>
              </w:rPr>
            </w:pPr>
          </w:p>
        </w:tc>
        <w:tc>
          <w:tcPr>
            <w:tcW w:w="2430" w:type="dxa"/>
          </w:tcPr>
          <w:p w14:paraId="0EBF5801" w14:textId="77777777" w:rsidR="008F6FEC" w:rsidRDefault="008F6FEC" w:rsidP="008F6FEC">
            <w:pPr>
              <w:tabs>
                <w:tab w:val="left" w:pos="1050"/>
              </w:tabs>
              <w:rPr>
                <w:rFonts w:ascii="Arial" w:hAnsi="Arial" w:cs="Arial"/>
              </w:rPr>
            </w:pPr>
            <w:r w:rsidRPr="008F6FEC">
              <w:rPr>
                <w:rFonts w:ascii="Arial" w:hAnsi="Arial" w:cs="Arial"/>
              </w:rPr>
              <w:t>Choose 2 main characters from the book and create a character analysis diagram for each.5.RL.3</w:t>
            </w:r>
          </w:p>
          <w:p w14:paraId="5D9FC540" w14:textId="77777777" w:rsidR="00CD58DE" w:rsidRDefault="00CD58DE" w:rsidP="008F6FEC">
            <w:pPr>
              <w:tabs>
                <w:tab w:val="left" w:pos="1050"/>
              </w:tabs>
              <w:rPr>
                <w:rFonts w:ascii="Arial" w:hAnsi="Arial" w:cs="Arial"/>
              </w:rPr>
            </w:pPr>
          </w:p>
          <w:p w14:paraId="555F0C81" w14:textId="77777777" w:rsidR="00CD58DE" w:rsidRPr="008F6FEC" w:rsidRDefault="00CD58DE" w:rsidP="00CD58DE">
            <w:pPr>
              <w:tabs>
                <w:tab w:val="left" w:pos="1050"/>
              </w:tabs>
              <w:jc w:val="center"/>
              <w:rPr>
                <w:rFonts w:ascii="Arial" w:hAnsi="Arial" w:cs="Arial"/>
              </w:rPr>
            </w:pPr>
            <w:r>
              <w:rPr>
                <w:noProof/>
              </w:rPr>
              <w:drawing>
                <wp:inline distT="0" distB="0" distL="0" distR="0" wp14:anchorId="1AE6B7A4" wp14:editId="201FDC5B">
                  <wp:extent cx="1371600" cy="1077097"/>
                  <wp:effectExtent l="0" t="0" r="0" b="8890"/>
                  <wp:docPr id="8" name="Picture 8" descr="http://www.ayearofmanyfirsts.com/wp-content/uploads/2012/09/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yearofmanyfirsts.com/wp-content/uploads/2012/09/image4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073" cy="1083751"/>
                          </a:xfrm>
                          <a:prstGeom prst="rect">
                            <a:avLst/>
                          </a:prstGeom>
                          <a:noFill/>
                          <a:ln>
                            <a:noFill/>
                          </a:ln>
                        </pic:spPr>
                      </pic:pic>
                    </a:graphicData>
                  </a:graphic>
                </wp:inline>
              </w:drawing>
            </w:r>
          </w:p>
          <w:p w14:paraId="3A6F8C0D" w14:textId="77777777" w:rsidR="008F6FEC" w:rsidRDefault="008F6FEC" w:rsidP="00A73BEB">
            <w:pPr>
              <w:tabs>
                <w:tab w:val="left" w:pos="1050"/>
              </w:tabs>
              <w:rPr>
                <w:rFonts w:ascii="Arial" w:hAnsi="Arial" w:cs="Arial"/>
              </w:rPr>
            </w:pPr>
          </w:p>
          <w:p w14:paraId="645CAABC" w14:textId="77777777" w:rsidR="008F6FEC" w:rsidRDefault="008F6FEC" w:rsidP="00A73BEB">
            <w:pPr>
              <w:tabs>
                <w:tab w:val="left" w:pos="1050"/>
              </w:tabs>
              <w:rPr>
                <w:rFonts w:ascii="Arial" w:hAnsi="Arial" w:cs="Arial"/>
              </w:rPr>
            </w:pPr>
          </w:p>
          <w:p w14:paraId="520ECA3C" w14:textId="77777777" w:rsidR="008F6FEC" w:rsidRPr="00A73BEB" w:rsidRDefault="008F6FEC" w:rsidP="00A73BEB">
            <w:pPr>
              <w:tabs>
                <w:tab w:val="left" w:pos="1050"/>
              </w:tabs>
              <w:rPr>
                <w:rFonts w:ascii="Arial" w:hAnsi="Arial" w:cs="Arial"/>
              </w:rPr>
            </w:pPr>
          </w:p>
          <w:p w14:paraId="1C7134C5" w14:textId="77777777" w:rsidR="00A73BEB" w:rsidRDefault="00A73BEB" w:rsidP="00A73BEB">
            <w:pPr>
              <w:tabs>
                <w:tab w:val="left" w:pos="1050"/>
              </w:tabs>
              <w:rPr>
                <w:rFonts w:ascii="Arial" w:hAnsi="Arial" w:cs="Arial"/>
              </w:rPr>
            </w:pPr>
          </w:p>
        </w:tc>
        <w:tc>
          <w:tcPr>
            <w:tcW w:w="2610" w:type="dxa"/>
          </w:tcPr>
          <w:p w14:paraId="3E021C4B" w14:textId="77777777" w:rsidR="008F6FEC" w:rsidRDefault="008F6FEC" w:rsidP="008F6FEC">
            <w:pPr>
              <w:tabs>
                <w:tab w:val="left" w:pos="1050"/>
              </w:tabs>
              <w:rPr>
                <w:rFonts w:ascii="Arial" w:hAnsi="Arial" w:cs="Arial"/>
              </w:rPr>
            </w:pPr>
            <w:r w:rsidRPr="008F6FEC">
              <w:rPr>
                <w:rFonts w:ascii="Arial" w:hAnsi="Arial" w:cs="Arial"/>
              </w:rPr>
              <w:t xml:space="preserve">Complete a literature web. For each part of the literature web you must provide 3 pieces of text evidence to support your thinking. If you complete on paper write your text evidence on post-it notes placed on top of your </w:t>
            </w:r>
            <w:r w:rsidR="00A02A11">
              <w:rPr>
                <w:rFonts w:ascii="Arial" w:hAnsi="Arial" w:cs="Arial"/>
              </w:rPr>
              <w:t>literature web. 5.RL.1, 5.RL.2</w:t>
            </w:r>
          </w:p>
          <w:p w14:paraId="720441F5" w14:textId="77777777" w:rsidR="00A73BEB" w:rsidRDefault="00CD58DE" w:rsidP="00CD58DE">
            <w:pPr>
              <w:tabs>
                <w:tab w:val="left" w:pos="1050"/>
              </w:tabs>
              <w:jc w:val="center"/>
              <w:rPr>
                <w:rFonts w:ascii="Arial" w:hAnsi="Arial" w:cs="Arial"/>
              </w:rPr>
            </w:pPr>
            <w:r>
              <w:rPr>
                <w:noProof/>
              </w:rPr>
              <w:drawing>
                <wp:inline distT="0" distB="0" distL="0" distR="0" wp14:anchorId="0155575E" wp14:editId="42056F7D">
                  <wp:extent cx="1018347" cy="1266825"/>
                  <wp:effectExtent l="0" t="0" r="0" b="0"/>
                  <wp:docPr id="7" name="Picture 7" descr="http://tdeagleeye.weebly.com/uploads/1/9/9/0/19908333/4536450.png?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deagleeye.weebly.com/uploads/1/9/9/0/19908333/4536450.png?2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865" cy="1279909"/>
                          </a:xfrm>
                          <a:prstGeom prst="rect">
                            <a:avLst/>
                          </a:prstGeom>
                          <a:noFill/>
                          <a:ln>
                            <a:noFill/>
                          </a:ln>
                        </pic:spPr>
                      </pic:pic>
                    </a:graphicData>
                  </a:graphic>
                </wp:inline>
              </w:drawing>
            </w:r>
          </w:p>
        </w:tc>
        <w:tc>
          <w:tcPr>
            <w:tcW w:w="2610" w:type="dxa"/>
          </w:tcPr>
          <w:p w14:paraId="2863569B" w14:textId="77777777" w:rsidR="0041286C" w:rsidRPr="0041286C" w:rsidRDefault="00CD58DE" w:rsidP="0041286C">
            <w:pPr>
              <w:rPr>
                <w:rFonts w:ascii="Arial" w:eastAsia="Times New Roman" w:hAnsi="Arial" w:cs="Arial"/>
                <w:color w:val="2F2C2D"/>
                <w:shd w:val="clear" w:color="auto" w:fill="FFFFFF"/>
              </w:rPr>
            </w:pPr>
            <w:r>
              <w:rPr>
                <w:rFonts w:ascii="Arial" w:eastAsia="Times New Roman" w:hAnsi="Arial" w:cs="Arial"/>
                <w:color w:val="2F2C2D"/>
                <w:shd w:val="clear" w:color="auto" w:fill="FFFFFF"/>
              </w:rPr>
              <w:t xml:space="preserve">Design the character’s room. Watch the following video first: </w:t>
            </w:r>
            <w:r w:rsidR="0041286C" w:rsidRPr="0041286C">
              <w:rPr>
                <w:rFonts w:ascii="Arial" w:eastAsia="Times New Roman" w:hAnsi="Arial" w:cs="Arial"/>
                <w:color w:val="2F2C2D"/>
                <w:shd w:val="clear" w:color="auto" w:fill="FFFFFF"/>
              </w:rPr>
              <w:t>(</w:t>
            </w:r>
            <w:hyperlink r:id="rId14" w:history="1">
              <w:r w:rsidR="0041286C" w:rsidRPr="0041286C">
                <w:rPr>
                  <w:rStyle w:val="Hyperlink"/>
                  <w:rFonts w:ascii="Arial" w:eastAsia="Times New Roman" w:hAnsi="Arial" w:cs="Arial"/>
                  <w:shd w:val="clear" w:color="auto" w:fill="FFFFFF"/>
                </w:rPr>
                <w:t>https://www.ted.com/talks/sam_</w:t>
              </w:r>
            </w:hyperlink>
          </w:p>
          <w:p w14:paraId="05FE42DE" w14:textId="77777777" w:rsidR="008F6FEC" w:rsidRPr="0041286C" w:rsidRDefault="0041286C" w:rsidP="0041286C">
            <w:pPr>
              <w:rPr>
                <w:rFonts w:ascii="Arial" w:eastAsia="Times New Roman" w:hAnsi="Arial" w:cs="Arial"/>
              </w:rPr>
            </w:pPr>
            <w:r w:rsidRPr="0041286C">
              <w:rPr>
                <w:rFonts w:ascii="Arial" w:eastAsia="Times New Roman" w:hAnsi="Arial" w:cs="Arial"/>
                <w:color w:val="2F2C2D"/>
                <w:shd w:val="clear" w:color="auto" w:fill="FFFFFF"/>
              </w:rPr>
              <w:t>martin_builds_a_room_of_his_</w:t>
            </w:r>
            <w:r>
              <w:rPr>
                <w:rFonts w:ascii="Arial" w:eastAsia="Times New Roman" w:hAnsi="Arial" w:cs="Arial"/>
                <w:color w:val="2F2C2D"/>
                <w:shd w:val="clear" w:color="auto" w:fill="FFFFFF"/>
              </w:rPr>
              <w:t>own)</w:t>
            </w:r>
            <w:r w:rsidRPr="0041286C">
              <w:rPr>
                <w:rFonts w:ascii="Arial" w:eastAsia="Times New Roman" w:hAnsi="Arial" w:cs="Arial"/>
              </w:rPr>
              <w:br/>
            </w:r>
            <w:r w:rsidRPr="0041286C">
              <w:rPr>
                <w:rFonts w:ascii="Arial" w:eastAsia="Times New Roman" w:hAnsi="Arial" w:cs="Arial"/>
                <w:color w:val="2F2C2D"/>
                <w:shd w:val="clear" w:color="auto" w:fill="FFFFFF"/>
              </w:rPr>
              <w:t xml:space="preserve">Each item you place in the room should reveal something about the character. Consider their </w:t>
            </w:r>
            <w:r w:rsidRPr="0041286C">
              <w:rPr>
                <w:rFonts w:ascii="Arial" w:eastAsia="Times New Roman" w:hAnsi="Arial" w:cs="Arial"/>
                <w:i/>
                <w:iCs/>
                <w:color w:val="2F2C2D"/>
                <w:shd w:val="clear" w:color="auto" w:fill="FFFFFF"/>
              </w:rPr>
              <w:t>change over time</w:t>
            </w:r>
            <w:r w:rsidRPr="0041286C">
              <w:rPr>
                <w:rFonts w:ascii="Arial" w:eastAsia="Times New Roman" w:hAnsi="Arial" w:cs="Arial"/>
                <w:color w:val="2F2C2D"/>
                <w:shd w:val="clear" w:color="auto" w:fill="FFFFFF"/>
              </w:rPr>
              <w:t>. Design this room on paper, create a diorama, or build the room in Google Sketchup.</w:t>
            </w:r>
          </w:p>
        </w:tc>
      </w:tr>
    </w:tbl>
    <w:p w14:paraId="7566B903" w14:textId="77777777" w:rsidR="00AA0A6D" w:rsidRPr="00CD58DE" w:rsidRDefault="00A02A11" w:rsidP="00CD58DE">
      <w:pPr>
        <w:tabs>
          <w:tab w:val="left" w:pos="1050"/>
        </w:tabs>
        <w:spacing w:after="0" w:line="240" w:lineRule="auto"/>
        <w:jc w:val="center"/>
        <w:rPr>
          <w:rFonts w:ascii="Arial" w:hAnsi="Arial" w:cs="Arial"/>
          <w:b/>
        </w:rPr>
      </w:pPr>
      <w:r w:rsidRPr="00CD58DE">
        <w:rPr>
          <w:rFonts w:ascii="Arial" w:hAnsi="Arial" w:cs="Arial"/>
          <w:b/>
        </w:rPr>
        <w:t>Written Response Questions:</w:t>
      </w:r>
    </w:p>
    <w:p w14:paraId="00D49CFB" w14:textId="77777777" w:rsidR="00224351" w:rsidRDefault="00A02A11" w:rsidP="00CD58DE">
      <w:pPr>
        <w:pStyle w:val="ListParagraph"/>
        <w:numPr>
          <w:ilvl w:val="0"/>
          <w:numId w:val="9"/>
        </w:numPr>
        <w:tabs>
          <w:tab w:val="left" w:pos="1050"/>
        </w:tabs>
        <w:spacing w:after="0" w:line="240" w:lineRule="auto"/>
        <w:rPr>
          <w:rFonts w:ascii="Arial" w:hAnsi="Arial" w:cs="Arial"/>
        </w:rPr>
      </w:pPr>
      <w:r>
        <w:rPr>
          <w:rFonts w:ascii="Arial" w:hAnsi="Arial" w:cs="Arial"/>
        </w:rPr>
        <w:t>Theme is the underlying message of a story. Identify the theme of your novel.</w:t>
      </w:r>
      <w:r w:rsidR="00224351">
        <w:rPr>
          <w:rFonts w:ascii="Arial" w:hAnsi="Arial" w:cs="Arial"/>
        </w:rPr>
        <w:t xml:space="preserve"> </w:t>
      </w:r>
      <w:r>
        <w:rPr>
          <w:rFonts w:ascii="Arial" w:hAnsi="Arial" w:cs="Arial"/>
        </w:rPr>
        <w:t xml:space="preserve">Think about how the author tried to make readers understand the theme. </w:t>
      </w:r>
      <w:r w:rsidR="00224351" w:rsidRPr="00224351">
        <w:rPr>
          <w:rFonts w:ascii="Arial" w:hAnsi="Arial" w:cs="Arial"/>
        </w:rPr>
        <w:t xml:space="preserve">Explain </w:t>
      </w:r>
      <w:r w:rsidR="00224351">
        <w:rPr>
          <w:rFonts w:ascii="Arial" w:hAnsi="Arial" w:cs="Arial"/>
        </w:rPr>
        <w:t xml:space="preserve">how the theme is developed throughout the novel. Include 3 examples or quotes from the text </w:t>
      </w:r>
      <w:r>
        <w:rPr>
          <w:rFonts w:ascii="Arial" w:hAnsi="Arial" w:cs="Arial"/>
        </w:rPr>
        <w:t>where the theme is present</w:t>
      </w:r>
      <w:r w:rsidR="00224351">
        <w:rPr>
          <w:rFonts w:ascii="Arial" w:hAnsi="Arial" w:cs="Arial"/>
        </w:rPr>
        <w:t>.</w:t>
      </w:r>
      <w:r w:rsidR="00224351" w:rsidRPr="00224351">
        <w:rPr>
          <w:rFonts w:ascii="Arial" w:hAnsi="Arial" w:cs="Arial"/>
        </w:rPr>
        <w:t xml:space="preserve"> 5.RL.2</w:t>
      </w:r>
    </w:p>
    <w:p w14:paraId="77970A71" w14:textId="77777777" w:rsidR="00224351" w:rsidRPr="00A02A11" w:rsidRDefault="00224351" w:rsidP="00CD58DE">
      <w:pPr>
        <w:pStyle w:val="ListParagraph"/>
        <w:numPr>
          <w:ilvl w:val="0"/>
          <w:numId w:val="9"/>
        </w:numPr>
        <w:tabs>
          <w:tab w:val="left" w:pos="1050"/>
        </w:tabs>
        <w:spacing w:after="0" w:line="240" w:lineRule="auto"/>
        <w:rPr>
          <w:rFonts w:ascii="Arial" w:hAnsi="Arial" w:cs="Arial"/>
        </w:rPr>
      </w:pPr>
      <w:r w:rsidRPr="00224351">
        <w:rPr>
          <w:rFonts w:ascii="Arial" w:eastAsia="Times New Roman" w:hAnsi="Arial" w:cs="Arial"/>
          <w:color w:val="2F2C2D"/>
          <w:shd w:val="clear" w:color="auto" w:fill="FFFFFF"/>
        </w:rPr>
        <w:t>Create a playlist of three songs showi</w:t>
      </w:r>
      <w:r>
        <w:rPr>
          <w:rFonts w:ascii="Arial" w:eastAsia="Times New Roman" w:hAnsi="Arial" w:cs="Arial"/>
          <w:color w:val="2F2C2D"/>
          <w:shd w:val="clear" w:color="auto" w:fill="FFFFFF"/>
        </w:rPr>
        <w:t>ng a character’s growth during the</w:t>
      </w:r>
      <w:r w:rsidRPr="00224351">
        <w:rPr>
          <w:rFonts w:ascii="Arial" w:eastAsia="Times New Roman" w:hAnsi="Arial" w:cs="Arial"/>
          <w:color w:val="2F2C2D"/>
          <w:shd w:val="clear" w:color="auto" w:fill="FFFFFF"/>
        </w:rPr>
        <w:t xml:space="preserve"> story. Explain how these songs show the character’s </w:t>
      </w:r>
      <w:r w:rsidRPr="00224351">
        <w:rPr>
          <w:rFonts w:ascii="Arial" w:eastAsia="Times New Roman" w:hAnsi="Arial" w:cs="Arial"/>
          <w:i/>
          <w:iCs/>
          <w:color w:val="2F2C2D"/>
          <w:shd w:val="clear" w:color="auto" w:fill="FFFFFF"/>
        </w:rPr>
        <w:t>change over time</w:t>
      </w:r>
      <w:r w:rsidRPr="00224351">
        <w:rPr>
          <w:rFonts w:ascii="Arial" w:eastAsia="Times New Roman" w:hAnsi="Arial" w:cs="Arial"/>
          <w:color w:val="2F2C2D"/>
          <w:shd w:val="clear" w:color="auto" w:fill="FFFFFF"/>
        </w:rPr>
        <w:t>. 5.RL.3</w:t>
      </w:r>
    </w:p>
    <w:p w14:paraId="78789945" w14:textId="77777777" w:rsidR="00A02A11" w:rsidRPr="00A02A11" w:rsidRDefault="00A02A11" w:rsidP="00CD58DE">
      <w:pPr>
        <w:pStyle w:val="ListParagraph"/>
        <w:numPr>
          <w:ilvl w:val="0"/>
          <w:numId w:val="9"/>
        </w:numPr>
        <w:tabs>
          <w:tab w:val="left" w:pos="1050"/>
        </w:tabs>
        <w:spacing w:after="0" w:line="240" w:lineRule="auto"/>
        <w:rPr>
          <w:rFonts w:ascii="Arial" w:hAnsi="Arial" w:cs="Arial"/>
        </w:rPr>
      </w:pPr>
      <w:r>
        <w:rPr>
          <w:rFonts w:ascii="Arial" w:eastAsia="Times New Roman" w:hAnsi="Arial" w:cs="Arial"/>
          <w:color w:val="2F2C2D"/>
          <w:shd w:val="clear" w:color="auto" w:fill="FFFFFF"/>
        </w:rPr>
        <w:t>Which character’s point of view is used to tell the story? Why do you think the author chose this character to be the narrator? Tell one event from the story from a different character’s point of view. What evidence from the text helped decide how to change the description of the event? 5.RL.3</w:t>
      </w:r>
    </w:p>
    <w:p w14:paraId="459CD9FC" w14:textId="77777777" w:rsidR="00224351" w:rsidRPr="00CE120A" w:rsidRDefault="00A02A11" w:rsidP="00224351">
      <w:pPr>
        <w:pStyle w:val="ListParagraph"/>
        <w:numPr>
          <w:ilvl w:val="0"/>
          <w:numId w:val="9"/>
        </w:numPr>
        <w:tabs>
          <w:tab w:val="left" w:pos="1050"/>
        </w:tabs>
        <w:spacing w:after="0" w:line="240" w:lineRule="auto"/>
        <w:rPr>
          <w:rFonts w:ascii="Arial" w:hAnsi="Arial" w:cs="Arial"/>
        </w:rPr>
      </w:pPr>
      <w:r>
        <w:rPr>
          <w:rFonts w:ascii="Arial" w:eastAsia="Times New Roman" w:hAnsi="Arial" w:cs="Arial"/>
          <w:color w:val="2F2C2D"/>
          <w:shd w:val="clear" w:color="auto" w:fill="FFFFFF"/>
        </w:rPr>
        <w:t>Explain how the setting of the novel influenced the events, characters actions, and decisions. 5.RL.3</w:t>
      </w:r>
    </w:p>
    <w:p w14:paraId="5DD9F299" w14:textId="0FC8C12F" w:rsidR="00CE120A" w:rsidRPr="00801736" w:rsidRDefault="00CE120A" w:rsidP="00801736">
      <w:pPr>
        <w:pStyle w:val="ListParagraph"/>
        <w:tabs>
          <w:tab w:val="left" w:pos="1050"/>
        </w:tabs>
        <w:spacing w:after="0" w:line="240" w:lineRule="auto"/>
        <w:jc w:val="center"/>
        <w:rPr>
          <w:rFonts w:ascii="Arial" w:eastAsia="Times New Roman" w:hAnsi="Arial" w:cs="Arial"/>
          <w:b/>
          <w:color w:val="2F2C2D"/>
          <w:shd w:val="clear" w:color="auto" w:fill="FFFFFF"/>
        </w:rPr>
      </w:pPr>
      <w:r w:rsidRPr="00CE120A">
        <w:rPr>
          <w:rFonts w:ascii="Arial" w:eastAsia="Times New Roman" w:hAnsi="Arial" w:cs="Arial"/>
          <w:b/>
          <w:color w:val="2F2C2D"/>
          <w:shd w:val="clear" w:color="auto" w:fill="FFFFFF"/>
        </w:rPr>
        <w:lastRenderedPageBreak/>
        <w:t>5</w:t>
      </w:r>
      <w:r w:rsidRPr="00CE120A">
        <w:rPr>
          <w:rFonts w:ascii="Arial" w:eastAsia="Times New Roman" w:hAnsi="Arial" w:cs="Arial"/>
          <w:b/>
          <w:color w:val="2F2C2D"/>
          <w:shd w:val="clear" w:color="auto" w:fill="FFFFFF"/>
          <w:vertAlign w:val="superscript"/>
        </w:rPr>
        <w:t>th</w:t>
      </w:r>
      <w:r w:rsidRPr="00CE120A">
        <w:rPr>
          <w:rFonts w:ascii="Arial" w:eastAsia="Times New Roman" w:hAnsi="Arial" w:cs="Arial"/>
          <w:b/>
          <w:color w:val="2F2C2D"/>
          <w:shd w:val="clear" w:color="auto" w:fill="FFFFFF"/>
        </w:rPr>
        <w:t xml:space="preserve"> Grade Reading Project Rubric</w:t>
      </w:r>
    </w:p>
    <w:tbl>
      <w:tblPr>
        <w:tblStyle w:val="TableGrid"/>
        <w:tblW w:w="14940" w:type="dxa"/>
        <w:tblInd w:w="-72" w:type="dxa"/>
        <w:tblLook w:val="04A0" w:firstRow="1" w:lastRow="0" w:firstColumn="1" w:lastColumn="0" w:noHBand="0" w:noVBand="1"/>
      </w:tblPr>
      <w:tblGrid>
        <w:gridCol w:w="12510"/>
        <w:gridCol w:w="1260"/>
        <w:gridCol w:w="1170"/>
      </w:tblGrid>
      <w:tr w:rsidR="00CE120A" w14:paraId="2C964847" w14:textId="77777777" w:rsidTr="00801736">
        <w:tc>
          <w:tcPr>
            <w:tcW w:w="12510" w:type="dxa"/>
          </w:tcPr>
          <w:p w14:paraId="08FBB210" w14:textId="77777777" w:rsidR="00801736" w:rsidRDefault="00801736" w:rsidP="00CE120A">
            <w:pPr>
              <w:pStyle w:val="ListParagraph"/>
              <w:tabs>
                <w:tab w:val="left" w:pos="1050"/>
              </w:tabs>
              <w:ind w:left="0"/>
              <w:jc w:val="center"/>
              <w:rPr>
                <w:rFonts w:ascii="Arial" w:hAnsi="Arial" w:cs="Arial"/>
                <w:b/>
              </w:rPr>
            </w:pPr>
          </w:p>
          <w:p w14:paraId="0D3CB95E" w14:textId="77777777" w:rsidR="00CE120A" w:rsidRPr="00CE120A" w:rsidRDefault="00CE120A" w:rsidP="00CE120A">
            <w:pPr>
              <w:pStyle w:val="ListParagraph"/>
              <w:tabs>
                <w:tab w:val="left" w:pos="1050"/>
              </w:tabs>
              <w:ind w:left="0"/>
              <w:jc w:val="center"/>
              <w:rPr>
                <w:rFonts w:ascii="Arial" w:hAnsi="Arial" w:cs="Arial"/>
                <w:b/>
              </w:rPr>
            </w:pPr>
            <w:r w:rsidRPr="00CE120A">
              <w:rPr>
                <w:rFonts w:ascii="Arial" w:hAnsi="Arial" w:cs="Arial"/>
                <w:b/>
              </w:rPr>
              <w:t>Criteria</w:t>
            </w:r>
          </w:p>
        </w:tc>
        <w:tc>
          <w:tcPr>
            <w:tcW w:w="1260" w:type="dxa"/>
          </w:tcPr>
          <w:p w14:paraId="6DA00032" w14:textId="76134026" w:rsidR="00CE120A" w:rsidRPr="00CE120A" w:rsidRDefault="00AD790D" w:rsidP="00CE120A">
            <w:pPr>
              <w:pStyle w:val="ListParagraph"/>
              <w:tabs>
                <w:tab w:val="left" w:pos="1050"/>
              </w:tabs>
              <w:ind w:left="0"/>
              <w:jc w:val="center"/>
              <w:rPr>
                <w:rFonts w:ascii="Arial" w:hAnsi="Arial" w:cs="Arial"/>
                <w:b/>
              </w:rPr>
            </w:pPr>
            <w:r>
              <w:rPr>
                <w:rFonts w:ascii="Arial" w:hAnsi="Arial" w:cs="Arial"/>
                <w:b/>
              </w:rPr>
              <w:t xml:space="preserve">Total </w:t>
            </w:r>
            <w:r w:rsidR="00CE120A" w:rsidRPr="00CE120A">
              <w:rPr>
                <w:rFonts w:ascii="Arial" w:hAnsi="Arial" w:cs="Arial"/>
                <w:b/>
              </w:rPr>
              <w:t>Points Possible</w:t>
            </w:r>
          </w:p>
        </w:tc>
        <w:tc>
          <w:tcPr>
            <w:tcW w:w="1170" w:type="dxa"/>
          </w:tcPr>
          <w:p w14:paraId="2E346F15" w14:textId="77777777" w:rsidR="00CE120A" w:rsidRPr="00CE120A" w:rsidRDefault="00CE120A" w:rsidP="00CE120A">
            <w:pPr>
              <w:pStyle w:val="ListParagraph"/>
              <w:tabs>
                <w:tab w:val="left" w:pos="1050"/>
              </w:tabs>
              <w:ind w:left="0"/>
              <w:jc w:val="center"/>
              <w:rPr>
                <w:rFonts w:ascii="Arial" w:hAnsi="Arial" w:cs="Arial"/>
                <w:b/>
              </w:rPr>
            </w:pPr>
            <w:r w:rsidRPr="00CE120A">
              <w:rPr>
                <w:rFonts w:ascii="Arial" w:hAnsi="Arial" w:cs="Arial"/>
                <w:b/>
              </w:rPr>
              <w:t>Points Earned</w:t>
            </w:r>
          </w:p>
        </w:tc>
      </w:tr>
      <w:tr w:rsidR="00CE120A" w14:paraId="47C9807C" w14:textId="77777777" w:rsidTr="00801736">
        <w:tc>
          <w:tcPr>
            <w:tcW w:w="12510" w:type="dxa"/>
          </w:tcPr>
          <w:p w14:paraId="4EFAA951" w14:textId="77777777" w:rsidR="000A5338" w:rsidRPr="00AD790D" w:rsidRDefault="00CE120A" w:rsidP="00CE120A">
            <w:pPr>
              <w:pStyle w:val="ListParagraph"/>
              <w:tabs>
                <w:tab w:val="left" w:pos="1050"/>
              </w:tabs>
              <w:ind w:left="0"/>
              <w:rPr>
                <w:rFonts w:ascii="Arial" w:hAnsi="Arial" w:cs="Arial"/>
                <w:b/>
              </w:rPr>
            </w:pPr>
            <w:r w:rsidRPr="00AD790D">
              <w:rPr>
                <w:rFonts w:ascii="Arial" w:hAnsi="Arial" w:cs="Arial"/>
                <w:b/>
              </w:rPr>
              <w:t xml:space="preserve">Remember – </w:t>
            </w:r>
          </w:p>
          <w:p w14:paraId="1C5FA8DB" w14:textId="21098A30" w:rsidR="00CE120A" w:rsidRDefault="00CE120A" w:rsidP="00CE120A">
            <w:pPr>
              <w:pStyle w:val="ListParagraph"/>
              <w:tabs>
                <w:tab w:val="left" w:pos="1050"/>
              </w:tabs>
              <w:ind w:left="0"/>
              <w:rPr>
                <w:rFonts w:ascii="Arial" w:hAnsi="Arial" w:cs="Arial"/>
              </w:rPr>
            </w:pPr>
            <w:r>
              <w:rPr>
                <w:rFonts w:ascii="Arial" w:hAnsi="Arial" w:cs="Arial"/>
              </w:rPr>
              <w:t>V</w:t>
            </w:r>
            <w:r w:rsidR="00B42605">
              <w:rPr>
                <w:rFonts w:ascii="Arial" w:hAnsi="Arial" w:cs="Arial"/>
              </w:rPr>
              <w:t>ocabulary web is completed for 2</w:t>
            </w:r>
            <w:r>
              <w:rPr>
                <w:rFonts w:ascii="Arial" w:hAnsi="Arial" w:cs="Arial"/>
              </w:rPr>
              <w:t xml:space="preserve"> unknown words throughout the novel. The student chose words that are challenging to him/her and helped them with their vocabulary</w:t>
            </w:r>
            <w:r w:rsidR="00AD790D">
              <w:rPr>
                <w:rFonts w:ascii="Arial" w:hAnsi="Arial" w:cs="Arial"/>
              </w:rPr>
              <w:t xml:space="preserve">. All components of the web are complete </w:t>
            </w:r>
            <w:r w:rsidR="00EA6537">
              <w:rPr>
                <w:rFonts w:ascii="Arial" w:hAnsi="Arial" w:cs="Arial"/>
              </w:rPr>
              <w:t>(1 point</w:t>
            </w:r>
            <w:r>
              <w:rPr>
                <w:rFonts w:ascii="Arial" w:hAnsi="Arial" w:cs="Arial"/>
              </w:rPr>
              <w:t xml:space="preserve"> </w:t>
            </w:r>
            <w:r w:rsidR="00EA6537">
              <w:rPr>
                <w:rFonts w:ascii="Arial" w:hAnsi="Arial" w:cs="Arial"/>
              </w:rPr>
              <w:t xml:space="preserve">for </w:t>
            </w:r>
            <w:r>
              <w:rPr>
                <w:rFonts w:ascii="Arial" w:hAnsi="Arial" w:cs="Arial"/>
              </w:rPr>
              <w:t>each</w:t>
            </w:r>
            <w:r w:rsidR="00EA6537">
              <w:rPr>
                <w:rFonts w:ascii="Arial" w:hAnsi="Arial" w:cs="Arial"/>
              </w:rPr>
              <w:t xml:space="preserve"> web</w:t>
            </w:r>
            <w:r>
              <w:rPr>
                <w:rFonts w:ascii="Arial" w:hAnsi="Arial" w:cs="Arial"/>
              </w:rPr>
              <w:t>)</w:t>
            </w:r>
          </w:p>
        </w:tc>
        <w:tc>
          <w:tcPr>
            <w:tcW w:w="1260" w:type="dxa"/>
          </w:tcPr>
          <w:p w14:paraId="1CDDA3F7" w14:textId="4BF614EE" w:rsidR="00CE120A" w:rsidRDefault="00B42605" w:rsidP="00CE120A">
            <w:pPr>
              <w:pStyle w:val="ListParagraph"/>
              <w:tabs>
                <w:tab w:val="left" w:pos="1050"/>
              </w:tabs>
              <w:ind w:left="0"/>
              <w:jc w:val="center"/>
              <w:rPr>
                <w:rFonts w:ascii="Arial" w:hAnsi="Arial" w:cs="Arial"/>
              </w:rPr>
            </w:pPr>
            <w:r>
              <w:rPr>
                <w:rFonts w:ascii="Arial" w:hAnsi="Arial" w:cs="Arial"/>
              </w:rPr>
              <w:t>2</w:t>
            </w:r>
          </w:p>
        </w:tc>
        <w:tc>
          <w:tcPr>
            <w:tcW w:w="1170" w:type="dxa"/>
          </w:tcPr>
          <w:p w14:paraId="7DE7FC5D" w14:textId="77777777" w:rsidR="00CE120A" w:rsidRDefault="00CE120A" w:rsidP="00CE120A">
            <w:pPr>
              <w:pStyle w:val="ListParagraph"/>
              <w:tabs>
                <w:tab w:val="left" w:pos="1050"/>
              </w:tabs>
              <w:ind w:left="0"/>
              <w:jc w:val="center"/>
              <w:rPr>
                <w:rFonts w:ascii="Arial" w:hAnsi="Arial" w:cs="Arial"/>
              </w:rPr>
            </w:pPr>
          </w:p>
        </w:tc>
      </w:tr>
      <w:tr w:rsidR="00CE120A" w14:paraId="13D41D98" w14:textId="77777777" w:rsidTr="00801736">
        <w:tc>
          <w:tcPr>
            <w:tcW w:w="12510" w:type="dxa"/>
          </w:tcPr>
          <w:p w14:paraId="16F69CA8" w14:textId="24F3C197" w:rsidR="000A5338" w:rsidRPr="00AD790D" w:rsidRDefault="00CE120A" w:rsidP="00CE120A">
            <w:pPr>
              <w:pStyle w:val="ListParagraph"/>
              <w:tabs>
                <w:tab w:val="left" w:pos="1050"/>
              </w:tabs>
              <w:ind w:left="0"/>
              <w:rPr>
                <w:rFonts w:ascii="Arial" w:hAnsi="Arial" w:cs="Arial"/>
                <w:b/>
              </w:rPr>
            </w:pPr>
            <w:r w:rsidRPr="00AD790D">
              <w:rPr>
                <w:rFonts w:ascii="Arial" w:hAnsi="Arial" w:cs="Arial"/>
                <w:b/>
              </w:rPr>
              <w:t>Understand</w:t>
            </w:r>
            <w:r w:rsidR="000A5338" w:rsidRPr="00AD790D">
              <w:rPr>
                <w:rFonts w:ascii="Arial" w:hAnsi="Arial" w:cs="Arial"/>
                <w:b/>
              </w:rPr>
              <w:t xml:space="preserve"> – </w:t>
            </w:r>
          </w:p>
          <w:p w14:paraId="73DDF458" w14:textId="270A1898" w:rsidR="00CE120A" w:rsidRDefault="00AD790D" w:rsidP="00CE120A">
            <w:pPr>
              <w:pStyle w:val="ListParagraph"/>
              <w:tabs>
                <w:tab w:val="left" w:pos="1050"/>
              </w:tabs>
              <w:ind w:left="0"/>
              <w:rPr>
                <w:rFonts w:ascii="Arial" w:hAnsi="Arial" w:cs="Arial"/>
              </w:rPr>
            </w:pPr>
            <w:r>
              <w:rPr>
                <w:rFonts w:ascii="Arial" w:hAnsi="Arial" w:cs="Arial"/>
              </w:rPr>
              <w:t xml:space="preserve">Summary shows a thorough understanding of </w:t>
            </w:r>
            <w:r w:rsidR="000A5338">
              <w:rPr>
                <w:rFonts w:ascii="Arial" w:hAnsi="Arial" w:cs="Arial"/>
              </w:rPr>
              <w:t>the book and</w:t>
            </w:r>
            <w:r w:rsidR="00CE120A">
              <w:rPr>
                <w:rFonts w:ascii="Arial" w:hAnsi="Arial" w:cs="Arial"/>
              </w:rPr>
              <w:t xml:space="preserve"> between 5 to 7 sentences. </w:t>
            </w:r>
            <w:r w:rsidR="000A5338">
              <w:rPr>
                <w:rFonts w:ascii="Arial" w:hAnsi="Arial" w:cs="Arial"/>
              </w:rPr>
              <w:t>(</w:t>
            </w:r>
            <w:r w:rsidR="00B42605">
              <w:rPr>
                <w:rFonts w:ascii="Arial" w:hAnsi="Arial" w:cs="Arial"/>
              </w:rPr>
              <w:t>2</w:t>
            </w:r>
            <w:r>
              <w:rPr>
                <w:rFonts w:ascii="Arial" w:hAnsi="Arial" w:cs="Arial"/>
              </w:rPr>
              <w:t xml:space="preserve"> point</w:t>
            </w:r>
            <w:r w:rsidR="00B42605">
              <w:rPr>
                <w:rFonts w:ascii="Arial" w:hAnsi="Arial" w:cs="Arial"/>
              </w:rPr>
              <w:t>s</w:t>
            </w:r>
            <w:r w:rsidR="00F45E7C">
              <w:rPr>
                <w:rFonts w:ascii="Arial" w:hAnsi="Arial" w:cs="Arial"/>
              </w:rPr>
              <w:t>)</w:t>
            </w:r>
          </w:p>
          <w:p w14:paraId="26993DDA" w14:textId="77777777" w:rsidR="00AD790D" w:rsidRDefault="00AD790D" w:rsidP="00CE120A">
            <w:pPr>
              <w:pStyle w:val="ListParagraph"/>
              <w:tabs>
                <w:tab w:val="left" w:pos="1050"/>
              </w:tabs>
              <w:ind w:left="0"/>
              <w:rPr>
                <w:rFonts w:ascii="Arial" w:hAnsi="Arial" w:cs="Arial"/>
              </w:rPr>
            </w:pPr>
          </w:p>
          <w:p w14:paraId="1852E2E6" w14:textId="65C08AC9" w:rsidR="00F45E7C" w:rsidRDefault="00F45E7C" w:rsidP="00AD790D">
            <w:pPr>
              <w:pStyle w:val="ListParagraph"/>
              <w:tabs>
                <w:tab w:val="left" w:pos="1050"/>
              </w:tabs>
              <w:ind w:left="0"/>
              <w:rPr>
                <w:rFonts w:ascii="Arial" w:hAnsi="Arial" w:cs="Arial"/>
              </w:rPr>
            </w:pPr>
            <w:r>
              <w:rPr>
                <w:rFonts w:ascii="Arial" w:hAnsi="Arial" w:cs="Arial"/>
              </w:rPr>
              <w:t>3 conflicts were identified and there is a</w:t>
            </w:r>
            <w:r w:rsidR="00AD790D">
              <w:rPr>
                <w:rFonts w:ascii="Arial" w:hAnsi="Arial" w:cs="Arial"/>
              </w:rPr>
              <w:t>n</w:t>
            </w:r>
            <w:r>
              <w:rPr>
                <w:rFonts w:ascii="Arial" w:hAnsi="Arial" w:cs="Arial"/>
              </w:rPr>
              <w:t xml:space="preserve"> explanation </w:t>
            </w:r>
            <w:r w:rsidR="00EA6537">
              <w:rPr>
                <w:rFonts w:ascii="Arial" w:hAnsi="Arial" w:cs="Arial"/>
              </w:rPr>
              <w:t>as to how they were resolved. (1 point</w:t>
            </w:r>
            <w:r>
              <w:rPr>
                <w:rFonts w:ascii="Arial" w:hAnsi="Arial" w:cs="Arial"/>
              </w:rPr>
              <w:t xml:space="preserve"> for </w:t>
            </w:r>
            <w:r w:rsidR="00EA6537">
              <w:rPr>
                <w:rFonts w:ascii="Arial" w:hAnsi="Arial" w:cs="Arial"/>
              </w:rPr>
              <w:t>each conflict identified and 1</w:t>
            </w:r>
            <w:r>
              <w:rPr>
                <w:rFonts w:ascii="Arial" w:hAnsi="Arial" w:cs="Arial"/>
              </w:rPr>
              <w:t xml:space="preserve"> point for each explanation as to how it was resolved).</w:t>
            </w:r>
          </w:p>
        </w:tc>
        <w:tc>
          <w:tcPr>
            <w:tcW w:w="1260" w:type="dxa"/>
          </w:tcPr>
          <w:p w14:paraId="3ED760D4" w14:textId="7A26849D" w:rsidR="00CE120A" w:rsidRDefault="00B42605" w:rsidP="00CE120A">
            <w:pPr>
              <w:pStyle w:val="ListParagraph"/>
              <w:tabs>
                <w:tab w:val="left" w:pos="1050"/>
              </w:tabs>
              <w:ind w:left="0"/>
              <w:jc w:val="center"/>
              <w:rPr>
                <w:rFonts w:ascii="Arial" w:hAnsi="Arial" w:cs="Arial"/>
              </w:rPr>
            </w:pPr>
            <w:r>
              <w:rPr>
                <w:rFonts w:ascii="Arial" w:hAnsi="Arial" w:cs="Arial"/>
              </w:rPr>
              <w:t>8</w:t>
            </w:r>
          </w:p>
        </w:tc>
        <w:tc>
          <w:tcPr>
            <w:tcW w:w="1170" w:type="dxa"/>
          </w:tcPr>
          <w:p w14:paraId="67AA8599" w14:textId="77777777" w:rsidR="00CE120A" w:rsidRDefault="00CE120A" w:rsidP="00CE120A">
            <w:pPr>
              <w:pStyle w:val="ListParagraph"/>
              <w:tabs>
                <w:tab w:val="left" w:pos="1050"/>
              </w:tabs>
              <w:ind w:left="0"/>
              <w:jc w:val="center"/>
              <w:rPr>
                <w:rFonts w:ascii="Arial" w:hAnsi="Arial" w:cs="Arial"/>
              </w:rPr>
            </w:pPr>
          </w:p>
        </w:tc>
      </w:tr>
      <w:tr w:rsidR="00CE120A" w14:paraId="5329BF54" w14:textId="77777777" w:rsidTr="00801736">
        <w:tc>
          <w:tcPr>
            <w:tcW w:w="12510" w:type="dxa"/>
          </w:tcPr>
          <w:p w14:paraId="0F48A7D7" w14:textId="5FE69F32" w:rsidR="00CE120A" w:rsidRPr="00AD790D" w:rsidRDefault="00CE120A" w:rsidP="00CE120A">
            <w:pPr>
              <w:pStyle w:val="ListParagraph"/>
              <w:tabs>
                <w:tab w:val="left" w:pos="1050"/>
              </w:tabs>
              <w:ind w:left="0"/>
              <w:rPr>
                <w:rFonts w:ascii="Arial" w:hAnsi="Arial" w:cs="Arial"/>
                <w:b/>
              </w:rPr>
            </w:pPr>
            <w:r w:rsidRPr="00AD790D">
              <w:rPr>
                <w:rFonts w:ascii="Arial" w:hAnsi="Arial" w:cs="Arial"/>
                <w:b/>
              </w:rPr>
              <w:t>Apply</w:t>
            </w:r>
            <w:r w:rsidR="00AD790D" w:rsidRPr="00AD790D">
              <w:rPr>
                <w:rFonts w:ascii="Arial" w:hAnsi="Arial" w:cs="Arial"/>
                <w:b/>
              </w:rPr>
              <w:t xml:space="preserve"> - </w:t>
            </w:r>
          </w:p>
          <w:p w14:paraId="4B800FFB" w14:textId="21BFEFDD" w:rsidR="00F45E7C" w:rsidRDefault="00F45E7C" w:rsidP="00756FC8">
            <w:pPr>
              <w:pStyle w:val="ListParagraph"/>
              <w:tabs>
                <w:tab w:val="left" w:pos="1050"/>
              </w:tabs>
              <w:ind w:left="0"/>
              <w:rPr>
                <w:rFonts w:ascii="Arial" w:hAnsi="Arial" w:cs="Arial"/>
              </w:rPr>
            </w:pPr>
            <w:r>
              <w:rPr>
                <w:rFonts w:ascii="Arial" w:hAnsi="Arial" w:cs="Arial"/>
              </w:rPr>
              <w:t xml:space="preserve">Double bubble map is complete and thoroughly compares and contrasts two of the main characters from the book. </w:t>
            </w:r>
            <w:r w:rsidR="00AD790D">
              <w:rPr>
                <w:rFonts w:ascii="Arial" w:hAnsi="Arial" w:cs="Arial"/>
              </w:rPr>
              <w:t xml:space="preserve">The bubble maps show that the student has an exceptional understanding of the character. </w:t>
            </w:r>
            <w:r>
              <w:rPr>
                <w:rFonts w:ascii="Arial" w:hAnsi="Arial" w:cs="Arial"/>
              </w:rPr>
              <w:t xml:space="preserve">There are at least 5 similarities and 5 differences. Each similarity and difference contains text evidence from the book. (1 points for each similarity </w:t>
            </w:r>
            <w:r w:rsidR="00756FC8">
              <w:rPr>
                <w:rFonts w:ascii="Arial" w:hAnsi="Arial" w:cs="Arial"/>
              </w:rPr>
              <w:t xml:space="preserve">with accompanied text evidence </w:t>
            </w:r>
            <w:r>
              <w:rPr>
                <w:rFonts w:ascii="Arial" w:hAnsi="Arial" w:cs="Arial"/>
              </w:rPr>
              <w:t xml:space="preserve">and </w:t>
            </w:r>
            <w:r w:rsidR="00756FC8">
              <w:rPr>
                <w:rFonts w:ascii="Arial" w:hAnsi="Arial" w:cs="Arial"/>
              </w:rPr>
              <w:t>1 point for each difference with accompanied text evidence</w:t>
            </w:r>
            <w:r w:rsidR="00AD790D">
              <w:rPr>
                <w:rFonts w:ascii="Arial" w:hAnsi="Arial" w:cs="Arial"/>
              </w:rPr>
              <w:t>. If non text evidence is given, the point is not earned</w:t>
            </w:r>
            <w:r w:rsidR="00756FC8">
              <w:rPr>
                <w:rFonts w:ascii="Arial" w:hAnsi="Arial" w:cs="Arial"/>
              </w:rPr>
              <w:t>)</w:t>
            </w:r>
            <w:r w:rsidR="00AD790D">
              <w:rPr>
                <w:rFonts w:ascii="Arial" w:hAnsi="Arial" w:cs="Arial"/>
              </w:rPr>
              <w:t xml:space="preserve">. </w:t>
            </w:r>
          </w:p>
        </w:tc>
        <w:tc>
          <w:tcPr>
            <w:tcW w:w="1260" w:type="dxa"/>
          </w:tcPr>
          <w:p w14:paraId="0AF20021" w14:textId="4459F4C4" w:rsidR="00CE120A" w:rsidRDefault="00756FC8" w:rsidP="00CE120A">
            <w:pPr>
              <w:pStyle w:val="ListParagraph"/>
              <w:tabs>
                <w:tab w:val="left" w:pos="1050"/>
              </w:tabs>
              <w:ind w:left="0"/>
              <w:jc w:val="center"/>
              <w:rPr>
                <w:rFonts w:ascii="Arial" w:hAnsi="Arial" w:cs="Arial"/>
              </w:rPr>
            </w:pPr>
            <w:r>
              <w:rPr>
                <w:rFonts w:ascii="Arial" w:hAnsi="Arial" w:cs="Arial"/>
              </w:rPr>
              <w:t>10</w:t>
            </w:r>
          </w:p>
        </w:tc>
        <w:tc>
          <w:tcPr>
            <w:tcW w:w="1170" w:type="dxa"/>
          </w:tcPr>
          <w:p w14:paraId="00FBB3B4" w14:textId="77777777" w:rsidR="00CE120A" w:rsidRDefault="00CE120A" w:rsidP="00CE120A">
            <w:pPr>
              <w:pStyle w:val="ListParagraph"/>
              <w:tabs>
                <w:tab w:val="left" w:pos="1050"/>
              </w:tabs>
              <w:ind w:left="0"/>
              <w:jc w:val="center"/>
              <w:rPr>
                <w:rFonts w:ascii="Arial" w:hAnsi="Arial" w:cs="Arial"/>
              </w:rPr>
            </w:pPr>
          </w:p>
        </w:tc>
      </w:tr>
      <w:tr w:rsidR="00CE120A" w14:paraId="65B479AA" w14:textId="77777777" w:rsidTr="00801736">
        <w:tc>
          <w:tcPr>
            <w:tcW w:w="12510" w:type="dxa"/>
          </w:tcPr>
          <w:p w14:paraId="53AF45E2" w14:textId="3E0AA1A1" w:rsidR="00CE120A" w:rsidRPr="00AD790D" w:rsidRDefault="00CE120A" w:rsidP="00CE120A">
            <w:pPr>
              <w:pStyle w:val="ListParagraph"/>
              <w:tabs>
                <w:tab w:val="left" w:pos="1050"/>
              </w:tabs>
              <w:ind w:left="0"/>
              <w:rPr>
                <w:rFonts w:ascii="Arial" w:hAnsi="Arial" w:cs="Arial"/>
                <w:b/>
              </w:rPr>
            </w:pPr>
            <w:r w:rsidRPr="00AD790D">
              <w:rPr>
                <w:rFonts w:ascii="Arial" w:hAnsi="Arial" w:cs="Arial"/>
                <w:b/>
              </w:rPr>
              <w:t>Analyze</w:t>
            </w:r>
            <w:r w:rsidR="00AD790D" w:rsidRPr="00AD790D">
              <w:rPr>
                <w:rFonts w:ascii="Arial" w:hAnsi="Arial" w:cs="Arial"/>
                <w:b/>
              </w:rPr>
              <w:t xml:space="preserve"> - </w:t>
            </w:r>
          </w:p>
          <w:p w14:paraId="039DE98A" w14:textId="5B61B88A" w:rsidR="00F45E7C" w:rsidRDefault="00F45E7C" w:rsidP="00CE120A">
            <w:pPr>
              <w:pStyle w:val="ListParagraph"/>
              <w:tabs>
                <w:tab w:val="left" w:pos="1050"/>
              </w:tabs>
              <w:ind w:left="0"/>
              <w:rPr>
                <w:rFonts w:ascii="Arial" w:hAnsi="Arial" w:cs="Arial"/>
              </w:rPr>
            </w:pPr>
            <w:r>
              <w:rPr>
                <w:rFonts w:ascii="Arial" w:hAnsi="Arial" w:cs="Arial"/>
              </w:rPr>
              <w:t>Character analysis diagram is complete and detailed for 2 of the characters in</w:t>
            </w:r>
            <w:r w:rsidR="00756FC8">
              <w:rPr>
                <w:rFonts w:ascii="Arial" w:hAnsi="Arial" w:cs="Arial"/>
              </w:rPr>
              <w:t xml:space="preserve"> the book. (1 point</w:t>
            </w:r>
            <w:r>
              <w:rPr>
                <w:rFonts w:ascii="Arial" w:hAnsi="Arial" w:cs="Arial"/>
              </w:rPr>
              <w:t xml:space="preserve"> for each</w:t>
            </w:r>
            <w:r w:rsidR="00756FC8">
              <w:rPr>
                <w:rFonts w:ascii="Arial" w:hAnsi="Arial" w:cs="Arial"/>
              </w:rPr>
              <w:t xml:space="preserve"> box</w:t>
            </w:r>
            <w:r>
              <w:rPr>
                <w:rFonts w:ascii="Arial" w:hAnsi="Arial" w:cs="Arial"/>
              </w:rPr>
              <w:t xml:space="preserve"> </w:t>
            </w:r>
            <w:r w:rsidR="00AD790D">
              <w:rPr>
                <w:rFonts w:ascii="Arial" w:hAnsi="Arial" w:cs="Arial"/>
              </w:rPr>
              <w:t xml:space="preserve">on the </w:t>
            </w:r>
            <w:r>
              <w:rPr>
                <w:rFonts w:ascii="Arial" w:hAnsi="Arial" w:cs="Arial"/>
              </w:rPr>
              <w:t>diagram</w:t>
            </w:r>
            <w:r w:rsidR="00756FC8">
              <w:rPr>
                <w:rFonts w:ascii="Arial" w:hAnsi="Arial" w:cs="Arial"/>
              </w:rPr>
              <w:t xml:space="preserve"> for each character</w:t>
            </w:r>
            <w:r>
              <w:rPr>
                <w:rFonts w:ascii="Arial" w:hAnsi="Arial" w:cs="Arial"/>
              </w:rPr>
              <w:t>)</w:t>
            </w:r>
          </w:p>
        </w:tc>
        <w:tc>
          <w:tcPr>
            <w:tcW w:w="1260" w:type="dxa"/>
          </w:tcPr>
          <w:p w14:paraId="5C1500EA" w14:textId="6BC14C1E" w:rsidR="00CE120A" w:rsidRDefault="00756FC8" w:rsidP="00CE120A">
            <w:pPr>
              <w:pStyle w:val="ListParagraph"/>
              <w:tabs>
                <w:tab w:val="left" w:pos="1050"/>
              </w:tabs>
              <w:ind w:left="0"/>
              <w:jc w:val="center"/>
              <w:rPr>
                <w:rFonts w:ascii="Arial" w:hAnsi="Arial" w:cs="Arial"/>
              </w:rPr>
            </w:pPr>
            <w:r>
              <w:rPr>
                <w:rFonts w:ascii="Arial" w:hAnsi="Arial" w:cs="Arial"/>
              </w:rPr>
              <w:t>12</w:t>
            </w:r>
          </w:p>
        </w:tc>
        <w:tc>
          <w:tcPr>
            <w:tcW w:w="1170" w:type="dxa"/>
          </w:tcPr>
          <w:p w14:paraId="2CD0EA2D" w14:textId="77777777" w:rsidR="00CE120A" w:rsidRDefault="00CE120A" w:rsidP="00CE120A">
            <w:pPr>
              <w:pStyle w:val="ListParagraph"/>
              <w:tabs>
                <w:tab w:val="left" w:pos="1050"/>
              </w:tabs>
              <w:ind w:left="0"/>
              <w:jc w:val="center"/>
              <w:rPr>
                <w:rFonts w:ascii="Arial" w:hAnsi="Arial" w:cs="Arial"/>
              </w:rPr>
            </w:pPr>
          </w:p>
        </w:tc>
      </w:tr>
      <w:tr w:rsidR="00CE120A" w14:paraId="742261BD" w14:textId="77777777" w:rsidTr="00801736">
        <w:tc>
          <w:tcPr>
            <w:tcW w:w="12510" w:type="dxa"/>
          </w:tcPr>
          <w:p w14:paraId="68839E73" w14:textId="2C3DDF69" w:rsidR="00CE120A" w:rsidRPr="00AD790D" w:rsidRDefault="00CE120A" w:rsidP="00CE120A">
            <w:pPr>
              <w:pStyle w:val="ListParagraph"/>
              <w:tabs>
                <w:tab w:val="left" w:pos="1050"/>
                <w:tab w:val="left" w:pos="2380"/>
              </w:tabs>
              <w:ind w:left="0"/>
              <w:rPr>
                <w:rFonts w:ascii="Arial" w:hAnsi="Arial" w:cs="Arial"/>
                <w:b/>
              </w:rPr>
            </w:pPr>
            <w:r w:rsidRPr="00AD790D">
              <w:rPr>
                <w:rFonts w:ascii="Arial" w:hAnsi="Arial" w:cs="Arial"/>
                <w:b/>
              </w:rPr>
              <w:t>Evaluate</w:t>
            </w:r>
            <w:r w:rsidR="00AD790D" w:rsidRPr="00AD790D">
              <w:rPr>
                <w:rFonts w:ascii="Arial" w:hAnsi="Arial" w:cs="Arial"/>
                <w:b/>
              </w:rPr>
              <w:t xml:space="preserve"> - </w:t>
            </w:r>
          </w:p>
          <w:p w14:paraId="622122B8" w14:textId="77777777" w:rsidR="00AD790D" w:rsidRDefault="00F45E7C" w:rsidP="00AD790D">
            <w:pPr>
              <w:pStyle w:val="ListParagraph"/>
              <w:tabs>
                <w:tab w:val="left" w:pos="1050"/>
                <w:tab w:val="left" w:pos="2380"/>
              </w:tabs>
              <w:ind w:left="0"/>
              <w:rPr>
                <w:rFonts w:ascii="Arial" w:hAnsi="Arial" w:cs="Arial"/>
              </w:rPr>
            </w:pPr>
            <w:r>
              <w:rPr>
                <w:rFonts w:ascii="Arial" w:hAnsi="Arial" w:cs="Arial"/>
              </w:rPr>
              <w:t xml:space="preserve">Literature web is complete and detailed. Each box has at least 3 ideas written down accompanied </w:t>
            </w:r>
            <w:r w:rsidR="00EA6537">
              <w:rPr>
                <w:rFonts w:ascii="Arial" w:hAnsi="Arial" w:cs="Arial"/>
              </w:rPr>
              <w:t xml:space="preserve">by 3 pieces of text evidence. </w:t>
            </w:r>
            <w:r w:rsidR="00756FC8">
              <w:rPr>
                <w:rFonts w:ascii="Arial" w:hAnsi="Arial" w:cs="Arial"/>
              </w:rPr>
              <w:t xml:space="preserve">The structure box only needs an explanation as to how the book is organized. </w:t>
            </w:r>
            <w:r w:rsidR="00AD790D">
              <w:rPr>
                <w:rFonts w:ascii="Arial" w:hAnsi="Arial" w:cs="Arial"/>
              </w:rPr>
              <w:t>Breakdown of points:</w:t>
            </w:r>
          </w:p>
          <w:p w14:paraId="7FED7FAD" w14:textId="1077891A" w:rsidR="00F45E7C" w:rsidRDefault="00AD790D" w:rsidP="00AD790D">
            <w:pPr>
              <w:pStyle w:val="ListParagraph"/>
              <w:tabs>
                <w:tab w:val="left" w:pos="1050"/>
                <w:tab w:val="left" w:pos="2380"/>
              </w:tabs>
              <w:ind w:left="0"/>
              <w:rPr>
                <w:rFonts w:ascii="Arial" w:hAnsi="Arial" w:cs="Arial"/>
              </w:rPr>
            </w:pPr>
            <w:r w:rsidRPr="001B5741">
              <w:rPr>
                <w:rFonts w:ascii="Arial" w:hAnsi="Arial" w:cs="Arial"/>
                <w:i/>
                <w:u w:val="single"/>
              </w:rPr>
              <w:t>Key Words</w:t>
            </w:r>
            <w:r>
              <w:rPr>
                <w:rFonts w:ascii="Arial" w:hAnsi="Arial" w:cs="Arial"/>
              </w:rPr>
              <w:t xml:space="preserve"> = 1 point for each of the 3 key words and 2 points total for the three pieces of text evidence = 5 points</w:t>
            </w:r>
          </w:p>
          <w:p w14:paraId="473264C4" w14:textId="5B0AAEE5" w:rsidR="00AD790D" w:rsidRDefault="00AD790D" w:rsidP="00AD790D">
            <w:pPr>
              <w:pStyle w:val="ListParagraph"/>
              <w:tabs>
                <w:tab w:val="left" w:pos="1050"/>
                <w:tab w:val="left" w:pos="2380"/>
              </w:tabs>
              <w:ind w:left="0"/>
              <w:rPr>
                <w:rFonts w:ascii="Arial" w:hAnsi="Arial" w:cs="Arial"/>
              </w:rPr>
            </w:pPr>
            <w:r w:rsidRPr="001B5741">
              <w:rPr>
                <w:rFonts w:ascii="Arial" w:hAnsi="Arial" w:cs="Arial"/>
                <w:i/>
                <w:u w:val="single"/>
              </w:rPr>
              <w:t>Feelings</w:t>
            </w:r>
            <w:r>
              <w:rPr>
                <w:rFonts w:ascii="Arial" w:hAnsi="Arial" w:cs="Arial"/>
              </w:rPr>
              <w:t xml:space="preserve"> = 1 point for each of the 3 feelings and 2 points total for the three pieces of text evidence = 5 points</w:t>
            </w:r>
          </w:p>
          <w:p w14:paraId="728DA432" w14:textId="77ED7DBC" w:rsidR="00AD790D" w:rsidRDefault="00AD790D" w:rsidP="00AD790D">
            <w:pPr>
              <w:pStyle w:val="ListParagraph"/>
              <w:tabs>
                <w:tab w:val="left" w:pos="1050"/>
                <w:tab w:val="left" w:pos="2380"/>
              </w:tabs>
              <w:ind w:left="0"/>
              <w:rPr>
                <w:rFonts w:ascii="Arial" w:hAnsi="Arial" w:cs="Arial"/>
              </w:rPr>
            </w:pPr>
            <w:r w:rsidRPr="001B5741">
              <w:rPr>
                <w:rFonts w:ascii="Arial" w:hAnsi="Arial" w:cs="Arial"/>
                <w:i/>
                <w:u w:val="single"/>
              </w:rPr>
              <w:t>Big Ideas</w:t>
            </w:r>
            <w:r>
              <w:rPr>
                <w:rFonts w:ascii="Arial" w:hAnsi="Arial" w:cs="Arial"/>
              </w:rPr>
              <w:t xml:space="preserve"> = 1 point for each of the 3 big ideas and 2 points total for the three pieces of text evidence = 5 points</w:t>
            </w:r>
          </w:p>
          <w:p w14:paraId="7C5A3F31" w14:textId="18A617AF" w:rsidR="00AD790D" w:rsidRDefault="00AD790D" w:rsidP="00AD790D">
            <w:pPr>
              <w:pStyle w:val="ListParagraph"/>
              <w:tabs>
                <w:tab w:val="left" w:pos="1050"/>
                <w:tab w:val="left" w:pos="2380"/>
              </w:tabs>
              <w:ind w:left="0"/>
              <w:rPr>
                <w:rFonts w:ascii="Arial" w:hAnsi="Arial" w:cs="Arial"/>
              </w:rPr>
            </w:pPr>
            <w:r w:rsidRPr="001B5741">
              <w:rPr>
                <w:rFonts w:ascii="Arial" w:hAnsi="Arial" w:cs="Arial"/>
                <w:i/>
                <w:u w:val="single"/>
              </w:rPr>
              <w:t>Pictures/Symbols</w:t>
            </w:r>
            <w:r>
              <w:rPr>
                <w:rFonts w:ascii="Arial" w:hAnsi="Arial" w:cs="Arial"/>
              </w:rPr>
              <w:t xml:space="preserve"> = 1 point for each of the 3 pictures/symbols and 2 points total for the three pieces of text evidence = 5 points</w:t>
            </w:r>
          </w:p>
          <w:p w14:paraId="57AC6D3C" w14:textId="6430D075" w:rsidR="00AD790D" w:rsidRDefault="00AD790D" w:rsidP="00AD790D">
            <w:pPr>
              <w:pStyle w:val="ListParagraph"/>
              <w:tabs>
                <w:tab w:val="left" w:pos="1050"/>
                <w:tab w:val="left" w:pos="2380"/>
              </w:tabs>
              <w:ind w:left="0"/>
              <w:rPr>
                <w:rFonts w:ascii="Arial" w:hAnsi="Arial" w:cs="Arial"/>
              </w:rPr>
            </w:pPr>
            <w:r w:rsidRPr="001B5741">
              <w:rPr>
                <w:rFonts w:ascii="Arial" w:hAnsi="Arial" w:cs="Arial"/>
                <w:i/>
                <w:u w:val="single"/>
              </w:rPr>
              <w:t xml:space="preserve">Structure </w:t>
            </w:r>
            <w:r>
              <w:rPr>
                <w:rFonts w:ascii="Arial" w:hAnsi="Arial" w:cs="Arial"/>
              </w:rPr>
              <w:t>= 1 point for an explanation</w:t>
            </w:r>
          </w:p>
        </w:tc>
        <w:tc>
          <w:tcPr>
            <w:tcW w:w="1260" w:type="dxa"/>
          </w:tcPr>
          <w:p w14:paraId="0CE78804" w14:textId="03974774" w:rsidR="00CE120A" w:rsidRDefault="00636CF7" w:rsidP="00CE120A">
            <w:pPr>
              <w:pStyle w:val="ListParagraph"/>
              <w:tabs>
                <w:tab w:val="left" w:pos="1050"/>
              </w:tabs>
              <w:ind w:left="0"/>
              <w:jc w:val="center"/>
              <w:rPr>
                <w:rFonts w:ascii="Arial" w:hAnsi="Arial" w:cs="Arial"/>
              </w:rPr>
            </w:pPr>
            <w:r>
              <w:rPr>
                <w:rFonts w:ascii="Arial" w:hAnsi="Arial" w:cs="Arial"/>
              </w:rPr>
              <w:t>21</w:t>
            </w:r>
          </w:p>
        </w:tc>
        <w:tc>
          <w:tcPr>
            <w:tcW w:w="1170" w:type="dxa"/>
          </w:tcPr>
          <w:p w14:paraId="2959C68A" w14:textId="77777777" w:rsidR="00CE120A" w:rsidRDefault="00CE120A" w:rsidP="00CE120A">
            <w:pPr>
              <w:pStyle w:val="ListParagraph"/>
              <w:tabs>
                <w:tab w:val="left" w:pos="1050"/>
              </w:tabs>
              <w:ind w:left="0"/>
              <w:jc w:val="center"/>
              <w:rPr>
                <w:rFonts w:ascii="Arial" w:hAnsi="Arial" w:cs="Arial"/>
              </w:rPr>
            </w:pPr>
          </w:p>
        </w:tc>
      </w:tr>
      <w:tr w:rsidR="00CE120A" w14:paraId="63EAA85A" w14:textId="77777777" w:rsidTr="00801736">
        <w:trPr>
          <w:trHeight w:val="1120"/>
        </w:trPr>
        <w:tc>
          <w:tcPr>
            <w:tcW w:w="12510" w:type="dxa"/>
          </w:tcPr>
          <w:p w14:paraId="3141024A" w14:textId="6E81EA05" w:rsidR="00CE120A" w:rsidRPr="00801736" w:rsidRDefault="00CE120A" w:rsidP="00CE120A">
            <w:pPr>
              <w:pStyle w:val="ListParagraph"/>
              <w:tabs>
                <w:tab w:val="left" w:pos="1050"/>
              </w:tabs>
              <w:ind w:left="0"/>
              <w:rPr>
                <w:rFonts w:ascii="Arial" w:hAnsi="Arial" w:cs="Arial"/>
                <w:b/>
              </w:rPr>
            </w:pPr>
            <w:r w:rsidRPr="00801736">
              <w:rPr>
                <w:rFonts w:ascii="Arial" w:hAnsi="Arial" w:cs="Arial"/>
                <w:b/>
              </w:rPr>
              <w:t>Create</w:t>
            </w:r>
            <w:r w:rsidR="00801736" w:rsidRPr="00801736">
              <w:rPr>
                <w:rFonts w:ascii="Arial" w:hAnsi="Arial" w:cs="Arial"/>
                <w:b/>
              </w:rPr>
              <w:t xml:space="preserve"> - </w:t>
            </w:r>
          </w:p>
          <w:p w14:paraId="1714474E" w14:textId="2BC2DB85" w:rsidR="00EA6537" w:rsidRDefault="00EA6537" w:rsidP="00CE120A">
            <w:pPr>
              <w:pStyle w:val="ListParagraph"/>
              <w:tabs>
                <w:tab w:val="left" w:pos="1050"/>
              </w:tabs>
              <w:ind w:left="0"/>
              <w:rPr>
                <w:rFonts w:ascii="Arial" w:hAnsi="Arial" w:cs="Arial"/>
              </w:rPr>
            </w:pPr>
            <w:r>
              <w:rPr>
                <w:rFonts w:ascii="Arial" w:hAnsi="Arial" w:cs="Arial"/>
              </w:rPr>
              <w:t>Character’s room is detailed, neat, and complete. There are at least 10 items in the room that represent something about that character. The items are listed and an explanation of each item is explained in writing.</w:t>
            </w:r>
            <w:r w:rsidR="00801736">
              <w:rPr>
                <w:rFonts w:ascii="Arial" w:hAnsi="Arial" w:cs="Arial"/>
              </w:rPr>
              <w:t xml:space="preserve"> (1 point for each item listed</w:t>
            </w:r>
            <w:r>
              <w:rPr>
                <w:rFonts w:ascii="Arial" w:hAnsi="Arial" w:cs="Arial"/>
              </w:rPr>
              <w:t xml:space="preserve"> and explai</w:t>
            </w:r>
            <w:r w:rsidR="00B42605">
              <w:rPr>
                <w:rFonts w:ascii="Arial" w:hAnsi="Arial" w:cs="Arial"/>
              </w:rPr>
              <w:t>ned and 12</w:t>
            </w:r>
            <w:r>
              <w:rPr>
                <w:rFonts w:ascii="Arial" w:hAnsi="Arial" w:cs="Arial"/>
              </w:rPr>
              <w:t xml:space="preserve"> points for the </w:t>
            </w:r>
            <w:r w:rsidR="0083066F">
              <w:rPr>
                <w:rFonts w:ascii="Arial" w:hAnsi="Arial" w:cs="Arial"/>
              </w:rPr>
              <w:t xml:space="preserve">creative/colorful design of the </w:t>
            </w:r>
            <w:r>
              <w:rPr>
                <w:rFonts w:ascii="Arial" w:hAnsi="Arial" w:cs="Arial"/>
              </w:rPr>
              <w:t>room</w:t>
            </w:r>
            <w:r w:rsidR="0083066F">
              <w:rPr>
                <w:rFonts w:ascii="Arial" w:hAnsi="Arial" w:cs="Arial"/>
              </w:rPr>
              <w:t xml:space="preserve"> either digitally or on paper</w:t>
            </w:r>
            <w:r>
              <w:rPr>
                <w:rFonts w:ascii="Arial" w:hAnsi="Arial" w:cs="Arial"/>
              </w:rPr>
              <w:t>)</w:t>
            </w:r>
          </w:p>
          <w:p w14:paraId="660C860B" w14:textId="328C2ED4" w:rsidR="00EA6537" w:rsidRDefault="00EA6537" w:rsidP="00CE120A">
            <w:pPr>
              <w:pStyle w:val="ListParagraph"/>
              <w:tabs>
                <w:tab w:val="left" w:pos="1050"/>
              </w:tabs>
              <w:ind w:left="0"/>
              <w:rPr>
                <w:rFonts w:ascii="Arial" w:hAnsi="Arial" w:cs="Arial"/>
              </w:rPr>
            </w:pPr>
          </w:p>
        </w:tc>
        <w:tc>
          <w:tcPr>
            <w:tcW w:w="1260" w:type="dxa"/>
          </w:tcPr>
          <w:p w14:paraId="097F53E7" w14:textId="7D870C9E" w:rsidR="00CE120A" w:rsidRDefault="00B42605" w:rsidP="00CE120A">
            <w:pPr>
              <w:pStyle w:val="ListParagraph"/>
              <w:tabs>
                <w:tab w:val="left" w:pos="1050"/>
              </w:tabs>
              <w:ind w:left="0"/>
              <w:jc w:val="center"/>
              <w:rPr>
                <w:rFonts w:ascii="Arial" w:hAnsi="Arial" w:cs="Arial"/>
              </w:rPr>
            </w:pPr>
            <w:r>
              <w:rPr>
                <w:rFonts w:ascii="Arial" w:hAnsi="Arial" w:cs="Arial"/>
              </w:rPr>
              <w:t>22</w:t>
            </w:r>
          </w:p>
        </w:tc>
        <w:tc>
          <w:tcPr>
            <w:tcW w:w="1170" w:type="dxa"/>
          </w:tcPr>
          <w:p w14:paraId="74C27AB7" w14:textId="77777777" w:rsidR="00CE120A" w:rsidRDefault="00CE120A" w:rsidP="00CE120A">
            <w:pPr>
              <w:pStyle w:val="ListParagraph"/>
              <w:tabs>
                <w:tab w:val="left" w:pos="1050"/>
              </w:tabs>
              <w:ind w:left="0"/>
              <w:jc w:val="center"/>
              <w:rPr>
                <w:rFonts w:ascii="Arial" w:hAnsi="Arial" w:cs="Arial"/>
              </w:rPr>
            </w:pPr>
          </w:p>
        </w:tc>
      </w:tr>
      <w:tr w:rsidR="00EA6537" w14:paraId="0EE66EE3" w14:textId="77777777" w:rsidTr="00801736">
        <w:trPr>
          <w:trHeight w:val="1412"/>
        </w:trPr>
        <w:tc>
          <w:tcPr>
            <w:tcW w:w="12510" w:type="dxa"/>
          </w:tcPr>
          <w:p w14:paraId="62334F06" w14:textId="1B462EE6" w:rsidR="00EA6537" w:rsidRPr="00801736" w:rsidRDefault="00EA6537" w:rsidP="00CE120A">
            <w:pPr>
              <w:pStyle w:val="ListParagraph"/>
              <w:tabs>
                <w:tab w:val="left" w:pos="1050"/>
              </w:tabs>
              <w:ind w:left="0"/>
              <w:rPr>
                <w:rFonts w:ascii="Arial" w:hAnsi="Arial" w:cs="Arial"/>
                <w:b/>
              </w:rPr>
            </w:pPr>
            <w:r w:rsidRPr="00801736">
              <w:rPr>
                <w:rFonts w:ascii="Arial" w:hAnsi="Arial" w:cs="Arial"/>
                <w:b/>
              </w:rPr>
              <w:t>Written Response</w:t>
            </w:r>
            <w:r w:rsidR="00801736" w:rsidRPr="00801736">
              <w:rPr>
                <w:rFonts w:ascii="Arial" w:hAnsi="Arial" w:cs="Arial"/>
                <w:b/>
              </w:rPr>
              <w:t xml:space="preserve">s - </w:t>
            </w:r>
          </w:p>
          <w:p w14:paraId="69C8CEB7" w14:textId="1672C660" w:rsidR="00EA6537" w:rsidRDefault="00756FC8" w:rsidP="00CE120A">
            <w:pPr>
              <w:pStyle w:val="ListParagraph"/>
              <w:tabs>
                <w:tab w:val="left" w:pos="1050"/>
              </w:tabs>
              <w:ind w:left="0"/>
              <w:rPr>
                <w:rFonts w:ascii="Arial" w:hAnsi="Arial" w:cs="Arial"/>
              </w:rPr>
            </w:pPr>
            <w:r>
              <w:rPr>
                <w:rFonts w:ascii="Arial" w:hAnsi="Arial" w:cs="Arial"/>
              </w:rPr>
              <w:t>Question #1 –</w:t>
            </w:r>
            <w:r w:rsidR="00636CF7">
              <w:rPr>
                <w:rFonts w:ascii="Arial" w:hAnsi="Arial" w:cs="Arial"/>
              </w:rPr>
              <w:t xml:space="preserve"> 4</w:t>
            </w:r>
            <w:r>
              <w:rPr>
                <w:rFonts w:ascii="Arial" w:hAnsi="Arial" w:cs="Arial"/>
              </w:rPr>
              <w:t xml:space="preserve"> points</w:t>
            </w:r>
            <w:r w:rsidR="00636CF7">
              <w:rPr>
                <w:rFonts w:ascii="Arial" w:hAnsi="Arial" w:cs="Arial"/>
              </w:rPr>
              <w:t xml:space="preserve"> (One point for </w:t>
            </w:r>
            <w:r w:rsidR="003F04C1">
              <w:rPr>
                <w:rFonts w:ascii="Arial" w:hAnsi="Arial" w:cs="Arial"/>
              </w:rPr>
              <w:t>a correctly identified</w:t>
            </w:r>
            <w:r w:rsidR="00636CF7">
              <w:rPr>
                <w:rFonts w:ascii="Arial" w:hAnsi="Arial" w:cs="Arial"/>
              </w:rPr>
              <w:t xml:space="preserve"> theme and 3 points for the 3</w:t>
            </w:r>
            <w:r w:rsidR="003F04C1">
              <w:rPr>
                <w:rFonts w:ascii="Arial" w:hAnsi="Arial" w:cs="Arial"/>
              </w:rPr>
              <w:t xml:space="preserve"> detailed</w:t>
            </w:r>
            <w:r w:rsidR="00636CF7">
              <w:rPr>
                <w:rFonts w:ascii="Arial" w:hAnsi="Arial" w:cs="Arial"/>
              </w:rPr>
              <w:t xml:space="preserve"> examples)</w:t>
            </w:r>
          </w:p>
          <w:p w14:paraId="4367A05E" w14:textId="17296F13" w:rsidR="00756FC8" w:rsidRDefault="00756FC8" w:rsidP="00CE120A">
            <w:pPr>
              <w:pStyle w:val="ListParagraph"/>
              <w:tabs>
                <w:tab w:val="left" w:pos="1050"/>
              </w:tabs>
              <w:ind w:left="0"/>
              <w:rPr>
                <w:rFonts w:ascii="Arial" w:hAnsi="Arial" w:cs="Arial"/>
              </w:rPr>
            </w:pPr>
            <w:r>
              <w:rPr>
                <w:rFonts w:ascii="Arial" w:hAnsi="Arial" w:cs="Arial"/>
              </w:rPr>
              <w:t>Question #2 – 9 points</w:t>
            </w:r>
            <w:r w:rsidR="00801736">
              <w:rPr>
                <w:rFonts w:ascii="Arial" w:hAnsi="Arial" w:cs="Arial"/>
              </w:rPr>
              <w:t xml:space="preserve"> (3 points for the 3 songs and 2 points for each song for the </w:t>
            </w:r>
            <w:r w:rsidR="001B5741">
              <w:rPr>
                <w:rFonts w:ascii="Arial" w:hAnsi="Arial" w:cs="Arial"/>
              </w:rPr>
              <w:t xml:space="preserve">detailed </w:t>
            </w:r>
            <w:r w:rsidR="00801736">
              <w:rPr>
                <w:rFonts w:ascii="Arial" w:hAnsi="Arial" w:cs="Arial"/>
              </w:rPr>
              <w:t>explanation)</w:t>
            </w:r>
          </w:p>
          <w:p w14:paraId="46BD00C2" w14:textId="260CC7BC" w:rsidR="00801736" w:rsidRDefault="00756FC8" w:rsidP="00CE120A">
            <w:pPr>
              <w:pStyle w:val="ListParagraph"/>
              <w:tabs>
                <w:tab w:val="left" w:pos="1050"/>
              </w:tabs>
              <w:ind w:left="0"/>
              <w:rPr>
                <w:rFonts w:ascii="Arial" w:hAnsi="Arial" w:cs="Arial"/>
              </w:rPr>
            </w:pPr>
            <w:r>
              <w:rPr>
                <w:rFonts w:ascii="Arial" w:hAnsi="Arial" w:cs="Arial"/>
              </w:rPr>
              <w:t>Question #3 – 8 points</w:t>
            </w:r>
            <w:r w:rsidR="00801736">
              <w:rPr>
                <w:rFonts w:ascii="Arial" w:hAnsi="Arial" w:cs="Arial"/>
              </w:rPr>
              <w:t xml:space="preserve"> (2 points for each of the questions)</w:t>
            </w:r>
          </w:p>
          <w:p w14:paraId="3BFEEB7E" w14:textId="418AEE66" w:rsidR="00EA6537" w:rsidRDefault="00756FC8" w:rsidP="00CE120A">
            <w:pPr>
              <w:pStyle w:val="ListParagraph"/>
              <w:tabs>
                <w:tab w:val="left" w:pos="1050"/>
              </w:tabs>
              <w:ind w:left="0"/>
              <w:rPr>
                <w:rFonts w:ascii="Arial" w:hAnsi="Arial" w:cs="Arial"/>
              </w:rPr>
            </w:pPr>
            <w:r>
              <w:rPr>
                <w:rFonts w:ascii="Arial" w:hAnsi="Arial" w:cs="Arial"/>
              </w:rPr>
              <w:t>Question #4 – 3 points</w:t>
            </w:r>
            <w:r w:rsidR="00801736">
              <w:rPr>
                <w:rFonts w:ascii="Arial" w:hAnsi="Arial" w:cs="Arial"/>
              </w:rPr>
              <w:t xml:space="preserve"> (1 point for explaining how the setting influenced the events, 1 point for explaining how the setting influenced character actions, 1 point for explaining how the setting influenced the character’s decisions)</w:t>
            </w:r>
          </w:p>
        </w:tc>
        <w:tc>
          <w:tcPr>
            <w:tcW w:w="1260" w:type="dxa"/>
          </w:tcPr>
          <w:p w14:paraId="3D9D2720" w14:textId="70D31254" w:rsidR="00EA6537" w:rsidRDefault="00756FC8" w:rsidP="00CE120A">
            <w:pPr>
              <w:pStyle w:val="ListParagraph"/>
              <w:tabs>
                <w:tab w:val="left" w:pos="1050"/>
              </w:tabs>
              <w:ind w:left="0"/>
              <w:jc w:val="center"/>
              <w:rPr>
                <w:rFonts w:ascii="Arial" w:hAnsi="Arial" w:cs="Arial"/>
              </w:rPr>
            </w:pPr>
            <w:r>
              <w:rPr>
                <w:rFonts w:ascii="Arial" w:hAnsi="Arial" w:cs="Arial"/>
              </w:rPr>
              <w:t>25</w:t>
            </w:r>
          </w:p>
        </w:tc>
        <w:tc>
          <w:tcPr>
            <w:tcW w:w="1170" w:type="dxa"/>
          </w:tcPr>
          <w:p w14:paraId="50F2D51C" w14:textId="77777777" w:rsidR="00EA6537" w:rsidRDefault="00EA6537" w:rsidP="00CE120A">
            <w:pPr>
              <w:pStyle w:val="ListParagraph"/>
              <w:tabs>
                <w:tab w:val="left" w:pos="1050"/>
              </w:tabs>
              <w:ind w:left="0"/>
              <w:jc w:val="center"/>
              <w:rPr>
                <w:rFonts w:ascii="Arial" w:hAnsi="Arial" w:cs="Arial"/>
              </w:rPr>
            </w:pPr>
          </w:p>
        </w:tc>
      </w:tr>
      <w:tr w:rsidR="00801736" w14:paraId="70663516" w14:textId="77777777" w:rsidTr="00801736">
        <w:trPr>
          <w:trHeight w:val="70"/>
        </w:trPr>
        <w:tc>
          <w:tcPr>
            <w:tcW w:w="12510" w:type="dxa"/>
          </w:tcPr>
          <w:p w14:paraId="13BD4333" w14:textId="62EFD5B5" w:rsidR="00801736" w:rsidRPr="00801736" w:rsidRDefault="00801736" w:rsidP="00CE120A">
            <w:pPr>
              <w:pStyle w:val="ListParagraph"/>
              <w:tabs>
                <w:tab w:val="left" w:pos="1050"/>
              </w:tabs>
              <w:ind w:left="0"/>
              <w:rPr>
                <w:rFonts w:ascii="Arial" w:hAnsi="Arial" w:cs="Arial"/>
              </w:rPr>
            </w:pPr>
            <w:r>
              <w:rPr>
                <w:rFonts w:ascii="Arial" w:hAnsi="Arial" w:cs="Arial"/>
                <w:b/>
              </w:rPr>
              <w:t xml:space="preserve">WOW Factor – </w:t>
            </w:r>
            <w:r>
              <w:rPr>
                <w:rFonts w:ascii="Arial" w:hAnsi="Arial" w:cs="Arial"/>
              </w:rPr>
              <w:t xml:space="preserve">Student consistently went above and beyond for each part of the project. </w:t>
            </w:r>
          </w:p>
        </w:tc>
        <w:tc>
          <w:tcPr>
            <w:tcW w:w="1260" w:type="dxa"/>
          </w:tcPr>
          <w:p w14:paraId="5EC7C136" w14:textId="7BEDD34A" w:rsidR="00801736" w:rsidRDefault="00801736" w:rsidP="00CE120A">
            <w:pPr>
              <w:pStyle w:val="ListParagraph"/>
              <w:tabs>
                <w:tab w:val="left" w:pos="1050"/>
              </w:tabs>
              <w:ind w:left="0"/>
              <w:jc w:val="center"/>
              <w:rPr>
                <w:rFonts w:ascii="Arial" w:hAnsi="Arial" w:cs="Arial"/>
              </w:rPr>
            </w:pPr>
            <w:r>
              <w:rPr>
                <w:rFonts w:ascii="Arial" w:hAnsi="Arial" w:cs="Arial"/>
              </w:rPr>
              <w:t>5</w:t>
            </w:r>
          </w:p>
        </w:tc>
        <w:tc>
          <w:tcPr>
            <w:tcW w:w="1170" w:type="dxa"/>
          </w:tcPr>
          <w:p w14:paraId="304C0B9C" w14:textId="77777777" w:rsidR="00801736" w:rsidRDefault="00801736" w:rsidP="00CE120A">
            <w:pPr>
              <w:pStyle w:val="ListParagraph"/>
              <w:tabs>
                <w:tab w:val="left" w:pos="1050"/>
              </w:tabs>
              <w:ind w:left="0"/>
              <w:jc w:val="center"/>
              <w:rPr>
                <w:rFonts w:ascii="Arial" w:hAnsi="Arial" w:cs="Arial"/>
              </w:rPr>
            </w:pPr>
          </w:p>
        </w:tc>
      </w:tr>
    </w:tbl>
    <w:p w14:paraId="3C4977DC" w14:textId="75C0395C" w:rsidR="00CE120A" w:rsidRPr="00A1797D" w:rsidRDefault="00801736" w:rsidP="00CE120A">
      <w:pPr>
        <w:pStyle w:val="ListParagraph"/>
        <w:tabs>
          <w:tab w:val="left" w:pos="1050"/>
        </w:tabs>
        <w:spacing w:after="0" w:line="240" w:lineRule="auto"/>
        <w:jc w:val="center"/>
        <w:rPr>
          <w:rFonts w:ascii="Arial" w:hAnsi="Arial" w:cs="Arial"/>
        </w:rPr>
      </w:pPr>
      <w:r>
        <w:rPr>
          <w:rFonts w:ascii="Arial" w:hAnsi="Arial" w:cs="Arial"/>
        </w:rPr>
        <w:t>Total Points: ______ / 100 + 5 bonus point = 105                Final Grade: ___________ /100%</w:t>
      </w:r>
    </w:p>
    <w:sectPr w:rsidR="00CE120A" w:rsidRPr="00A1797D" w:rsidSect="00CD58D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6CE3E" w14:textId="77777777" w:rsidR="00752348" w:rsidRDefault="00752348" w:rsidP="00801736">
      <w:pPr>
        <w:spacing w:after="0" w:line="240" w:lineRule="auto"/>
      </w:pPr>
      <w:r>
        <w:separator/>
      </w:r>
    </w:p>
  </w:endnote>
  <w:endnote w:type="continuationSeparator" w:id="0">
    <w:p w14:paraId="30B1F6D6" w14:textId="77777777" w:rsidR="00752348" w:rsidRDefault="00752348" w:rsidP="0080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C3753" w14:textId="77777777" w:rsidR="00752348" w:rsidRDefault="00752348" w:rsidP="00801736">
      <w:pPr>
        <w:spacing w:after="0" w:line="240" w:lineRule="auto"/>
      </w:pPr>
      <w:r>
        <w:separator/>
      </w:r>
    </w:p>
  </w:footnote>
  <w:footnote w:type="continuationSeparator" w:id="0">
    <w:p w14:paraId="08DB4E64" w14:textId="77777777" w:rsidR="00752348" w:rsidRDefault="00752348" w:rsidP="00801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7F93"/>
    <w:multiLevelType w:val="hybridMultilevel"/>
    <w:tmpl w:val="5BC2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73351"/>
    <w:multiLevelType w:val="hybridMultilevel"/>
    <w:tmpl w:val="5BC2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43CA1"/>
    <w:multiLevelType w:val="hybridMultilevel"/>
    <w:tmpl w:val="5BC2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379AF"/>
    <w:multiLevelType w:val="hybridMultilevel"/>
    <w:tmpl w:val="F1E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16084"/>
    <w:multiLevelType w:val="hybridMultilevel"/>
    <w:tmpl w:val="5BC2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011C4"/>
    <w:multiLevelType w:val="hybridMultilevel"/>
    <w:tmpl w:val="5BC2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0610C"/>
    <w:multiLevelType w:val="hybridMultilevel"/>
    <w:tmpl w:val="DAA47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C6733"/>
    <w:multiLevelType w:val="hybridMultilevel"/>
    <w:tmpl w:val="5BC2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A02DC"/>
    <w:multiLevelType w:val="hybridMultilevel"/>
    <w:tmpl w:val="5BC2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8"/>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6D"/>
    <w:rsid w:val="000A5338"/>
    <w:rsid w:val="001B5741"/>
    <w:rsid w:val="00224351"/>
    <w:rsid w:val="003F04C1"/>
    <w:rsid w:val="0041286C"/>
    <w:rsid w:val="004702C1"/>
    <w:rsid w:val="00636CF7"/>
    <w:rsid w:val="006B26B6"/>
    <w:rsid w:val="00752348"/>
    <w:rsid w:val="007556F4"/>
    <w:rsid w:val="00756FC8"/>
    <w:rsid w:val="007A4373"/>
    <w:rsid w:val="00801736"/>
    <w:rsid w:val="0083066F"/>
    <w:rsid w:val="008F6FEC"/>
    <w:rsid w:val="009F5428"/>
    <w:rsid w:val="00A02A11"/>
    <w:rsid w:val="00A1797D"/>
    <w:rsid w:val="00A73BEB"/>
    <w:rsid w:val="00AA0A6D"/>
    <w:rsid w:val="00AD790D"/>
    <w:rsid w:val="00B2099A"/>
    <w:rsid w:val="00B42605"/>
    <w:rsid w:val="00C32856"/>
    <w:rsid w:val="00CA76D4"/>
    <w:rsid w:val="00CD58DE"/>
    <w:rsid w:val="00CE120A"/>
    <w:rsid w:val="00D2219A"/>
    <w:rsid w:val="00D60C96"/>
    <w:rsid w:val="00DF47DD"/>
    <w:rsid w:val="00E06279"/>
    <w:rsid w:val="00EA6537"/>
    <w:rsid w:val="00F4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77196"/>
  <w15:docId w15:val="{1F2FBEA7-EAAF-4100-B6D6-E34C344A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6D"/>
    <w:pPr>
      <w:ind w:left="720"/>
      <w:contextualSpacing/>
    </w:pPr>
  </w:style>
  <w:style w:type="paragraph" w:styleId="NormalWeb">
    <w:name w:val="Normal (Web)"/>
    <w:basedOn w:val="Normal"/>
    <w:uiPriority w:val="99"/>
    <w:semiHidden/>
    <w:unhideWhenUsed/>
    <w:rsid w:val="00D60C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73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86C"/>
    <w:rPr>
      <w:color w:val="0563C1" w:themeColor="hyperlink"/>
      <w:u w:val="single"/>
    </w:rPr>
  </w:style>
  <w:style w:type="paragraph" w:styleId="BalloonText">
    <w:name w:val="Balloon Text"/>
    <w:basedOn w:val="Normal"/>
    <w:link w:val="BalloonTextChar"/>
    <w:uiPriority w:val="99"/>
    <w:semiHidden/>
    <w:unhideWhenUsed/>
    <w:rsid w:val="00CE12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20A"/>
    <w:rPr>
      <w:rFonts w:ascii="Lucida Grande" w:hAnsi="Lucida Grande" w:cs="Lucida Grande"/>
      <w:sz w:val="18"/>
      <w:szCs w:val="18"/>
    </w:rPr>
  </w:style>
  <w:style w:type="paragraph" w:styleId="Header">
    <w:name w:val="header"/>
    <w:basedOn w:val="Normal"/>
    <w:link w:val="HeaderChar"/>
    <w:uiPriority w:val="99"/>
    <w:unhideWhenUsed/>
    <w:rsid w:val="0080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736"/>
  </w:style>
  <w:style w:type="paragraph" w:styleId="Footer">
    <w:name w:val="footer"/>
    <w:basedOn w:val="Normal"/>
    <w:link w:val="FooterChar"/>
    <w:uiPriority w:val="99"/>
    <w:unhideWhenUsed/>
    <w:rsid w:val="0080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0284">
      <w:bodyDiv w:val="1"/>
      <w:marLeft w:val="0"/>
      <w:marRight w:val="0"/>
      <w:marTop w:val="0"/>
      <w:marBottom w:val="0"/>
      <w:divBdr>
        <w:top w:val="none" w:sz="0" w:space="0" w:color="auto"/>
        <w:left w:val="none" w:sz="0" w:space="0" w:color="auto"/>
        <w:bottom w:val="none" w:sz="0" w:space="0" w:color="auto"/>
        <w:right w:val="none" w:sz="0" w:space="0" w:color="auto"/>
      </w:divBdr>
      <w:divsChild>
        <w:div w:id="775059708">
          <w:marLeft w:val="0"/>
          <w:marRight w:val="0"/>
          <w:marTop w:val="0"/>
          <w:marBottom w:val="0"/>
          <w:divBdr>
            <w:top w:val="none" w:sz="0" w:space="0" w:color="auto"/>
            <w:left w:val="none" w:sz="0" w:space="0" w:color="auto"/>
            <w:bottom w:val="none" w:sz="0" w:space="0" w:color="auto"/>
            <w:right w:val="none" w:sz="0" w:space="0" w:color="auto"/>
          </w:divBdr>
        </w:div>
        <w:div w:id="147794145">
          <w:marLeft w:val="0"/>
          <w:marRight w:val="0"/>
          <w:marTop w:val="0"/>
          <w:marBottom w:val="0"/>
          <w:divBdr>
            <w:top w:val="none" w:sz="0" w:space="0" w:color="auto"/>
            <w:left w:val="none" w:sz="0" w:space="0" w:color="auto"/>
            <w:bottom w:val="none" w:sz="0" w:space="0" w:color="auto"/>
            <w:right w:val="none" w:sz="0" w:space="0" w:color="auto"/>
          </w:divBdr>
        </w:div>
        <w:div w:id="1397631595">
          <w:marLeft w:val="0"/>
          <w:marRight w:val="0"/>
          <w:marTop w:val="0"/>
          <w:marBottom w:val="0"/>
          <w:divBdr>
            <w:top w:val="none" w:sz="0" w:space="0" w:color="auto"/>
            <w:left w:val="none" w:sz="0" w:space="0" w:color="auto"/>
            <w:bottom w:val="none" w:sz="0" w:space="0" w:color="auto"/>
            <w:right w:val="none" w:sz="0" w:space="0" w:color="auto"/>
          </w:divBdr>
        </w:div>
        <w:div w:id="1371419808">
          <w:marLeft w:val="0"/>
          <w:marRight w:val="0"/>
          <w:marTop w:val="0"/>
          <w:marBottom w:val="0"/>
          <w:divBdr>
            <w:top w:val="none" w:sz="0" w:space="0" w:color="auto"/>
            <w:left w:val="none" w:sz="0" w:space="0" w:color="auto"/>
            <w:bottom w:val="none" w:sz="0" w:space="0" w:color="auto"/>
            <w:right w:val="none" w:sz="0" w:space="0" w:color="auto"/>
          </w:divBdr>
        </w:div>
        <w:div w:id="1975283945">
          <w:marLeft w:val="0"/>
          <w:marRight w:val="0"/>
          <w:marTop w:val="0"/>
          <w:marBottom w:val="0"/>
          <w:divBdr>
            <w:top w:val="none" w:sz="0" w:space="0" w:color="auto"/>
            <w:left w:val="none" w:sz="0" w:space="0" w:color="auto"/>
            <w:bottom w:val="none" w:sz="0" w:space="0" w:color="auto"/>
            <w:right w:val="none" w:sz="0" w:space="0" w:color="auto"/>
          </w:divBdr>
        </w:div>
        <w:div w:id="1071200612">
          <w:marLeft w:val="0"/>
          <w:marRight w:val="0"/>
          <w:marTop w:val="0"/>
          <w:marBottom w:val="0"/>
          <w:divBdr>
            <w:top w:val="none" w:sz="0" w:space="0" w:color="auto"/>
            <w:left w:val="none" w:sz="0" w:space="0" w:color="auto"/>
            <w:bottom w:val="none" w:sz="0" w:space="0" w:color="auto"/>
            <w:right w:val="none" w:sz="0" w:space="0" w:color="auto"/>
          </w:divBdr>
        </w:div>
        <w:div w:id="1152024403">
          <w:marLeft w:val="0"/>
          <w:marRight w:val="0"/>
          <w:marTop w:val="0"/>
          <w:marBottom w:val="0"/>
          <w:divBdr>
            <w:top w:val="none" w:sz="0" w:space="0" w:color="auto"/>
            <w:left w:val="none" w:sz="0" w:space="0" w:color="auto"/>
            <w:bottom w:val="none" w:sz="0" w:space="0" w:color="auto"/>
            <w:right w:val="none" w:sz="0" w:space="0" w:color="auto"/>
          </w:divBdr>
        </w:div>
        <w:div w:id="1177889760">
          <w:marLeft w:val="0"/>
          <w:marRight w:val="0"/>
          <w:marTop w:val="0"/>
          <w:marBottom w:val="0"/>
          <w:divBdr>
            <w:top w:val="none" w:sz="0" w:space="0" w:color="auto"/>
            <w:left w:val="none" w:sz="0" w:space="0" w:color="auto"/>
            <w:bottom w:val="none" w:sz="0" w:space="0" w:color="auto"/>
            <w:right w:val="none" w:sz="0" w:space="0" w:color="auto"/>
          </w:divBdr>
        </w:div>
        <w:div w:id="954215770">
          <w:marLeft w:val="0"/>
          <w:marRight w:val="0"/>
          <w:marTop w:val="0"/>
          <w:marBottom w:val="0"/>
          <w:divBdr>
            <w:top w:val="none" w:sz="0" w:space="0" w:color="auto"/>
            <w:left w:val="none" w:sz="0" w:space="0" w:color="auto"/>
            <w:bottom w:val="none" w:sz="0" w:space="0" w:color="auto"/>
            <w:right w:val="none" w:sz="0" w:space="0" w:color="auto"/>
          </w:divBdr>
        </w:div>
        <w:div w:id="1665236567">
          <w:marLeft w:val="0"/>
          <w:marRight w:val="0"/>
          <w:marTop w:val="0"/>
          <w:marBottom w:val="0"/>
          <w:divBdr>
            <w:top w:val="none" w:sz="0" w:space="0" w:color="auto"/>
            <w:left w:val="none" w:sz="0" w:space="0" w:color="auto"/>
            <w:bottom w:val="none" w:sz="0" w:space="0" w:color="auto"/>
            <w:right w:val="none" w:sz="0" w:space="0" w:color="auto"/>
          </w:divBdr>
        </w:div>
        <w:div w:id="269750555">
          <w:marLeft w:val="0"/>
          <w:marRight w:val="0"/>
          <w:marTop w:val="0"/>
          <w:marBottom w:val="0"/>
          <w:divBdr>
            <w:top w:val="none" w:sz="0" w:space="0" w:color="auto"/>
            <w:left w:val="none" w:sz="0" w:space="0" w:color="auto"/>
            <w:bottom w:val="none" w:sz="0" w:space="0" w:color="auto"/>
            <w:right w:val="none" w:sz="0" w:space="0" w:color="auto"/>
          </w:divBdr>
        </w:div>
        <w:div w:id="1058241032">
          <w:marLeft w:val="0"/>
          <w:marRight w:val="0"/>
          <w:marTop w:val="0"/>
          <w:marBottom w:val="0"/>
          <w:divBdr>
            <w:top w:val="none" w:sz="0" w:space="0" w:color="auto"/>
            <w:left w:val="none" w:sz="0" w:space="0" w:color="auto"/>
            <w:bottom w:val="none" w:sz="0" w:space="0" w:color="auto"/>
            <w:right w:val="none" w:sz="0" w:space="0" w:color="auto"/>
          </w:divBdr>
        </w:div>
        <w:div w:id="652417079">
          <w:marLeft w:val="0"/>
          <w:marRight w:val="0"/>
          <w:marTop w:val="0"/>
          <w:marBottom w:val="0"/>
          <w:divBdr>
            <w:top w:val="none" w:sz="0" w:space="0" w:color="auto"/>
            <w:left w:val="none" w:sz="0" w:space="0" w:color="auto"/>
            <w:bottom w:val="none" w:sz="0" w:space="0" w:color="auto"/>
            <w:right w:val="none" w:sz="0" w:space="0" w:color="auto"/>
          </w:divBdr>
        </w:div>
        <w:div w:id="61218860">
          <w:marLeft w:val="0"/>
          <w:marRight w:val="0"/>
          <w:marTop w:val="0"/>
          <w:marBottom w:val="0"/>
          <w:divBdr>
            <w:top w:val="none" w:sz="0" w:space="0" w:color="auto"/>
            <w:left w:val="none" w:sz="0" w:space="0" w:color="auto"/>
            <w:bottom w:val="none" w:sz="0" w:space="0" w:color="auto"/>
            <w:right w:val="none" w:sz="0" w:space="0" w:color="auto"/>
          </w:divBdr>
        </w:div>
        <w:div w:id="1313439133">
          <w:marLeft w:val="0"/>
          <w:marRight w:val="0"/>
          <w:marTop w:val="0"/>
          <w:marBottom w:val="0"/>
          <w:divBdr>
            <w:top w:val="none" w:sz="0" w:space="0" w:color="auto"/>
            <w:left w:val="none" w:sz="0" w:space="0" w:color="auto"/>
            <w:bottom w:val="none" w:sz="0" w:space="0" w:color="auto"/>
            <w:right w:val="none" w:sz="0" w:space="0" w:color="auto"/>
          </w:divBdr>
        </w:div>
        <w:div w:id="531259913">
          <w:marLeft w:val="0"/>
          <w:marRight w:val="0"/>
          <w:marTop w:val="0"/>
          <w:marBottom w:val="0"/>
          <w:divBdr>
            <w:top w:val="none" w:sz="0" w:space="0" w:color="auto"/>
            <w:left w:val="none" w:sz="0" w:space="0" w:color="auto"/>
            <w:bottom w:val="none" w:sz="0" w:space="0" w:color="auto"/>
            <w:right w:val="none" w:sz="0" w:space="0" w:color="auto"/>
          </w:divBdr>
        </w:div>
        <w:div w:id="713234704">
          <w:marLeft w:val="0"/>
          <w:marRight w:val="0"/>
          <w:marTop w:val="0"/>
          <w:marBottom w:val="0"/>
          <w:divBdr>
            <w:top w:val="none" w:sz="0" w:space="0" w:color="auto"/>
            <w:left w:val="none" w:sz="0" w:space="0" w:color="auto"/>
            <w:bottom w:val="none" w:sz="0" w:space="0" w:color="auto"/>
            <w:right w:val="none" w:sz="0" w:space="0" w:color="auto"/>
          </w:divBdr>
        </w:div>
        <w:div w:id="71393464">
          <w:marLeft w:val="0"/>
          <w:marRight w:val="0"/>
          <w:marTop w:val="0"/>
          <w:marBottom w:val="0"/>
          <w:divBdr>
            <w:top w:val="none" w:sz="0" w:space="0" w:color="auto"/>
            <w:left w:val="none" w:sz="0" w:space="0" w:color="auto"/>
            <w:bottom w:val="none" w:sz="0" w:space="0" w:color="auto"/>
            <w:right w:val="none" w:sz="0" w:space="0" w:color="auto"/>
          </w:divBdr>
        </w:div>
        <w:div w:id="151062839">
          <w:marLeft w:val="0"/>
          <w:marRight w:val="0"/>
          <w:marTop w:val="0"/>
          <w:marBottom w:val="0"/>
          <w:divBdr>
            <w:top w:val="none" w:sz="0" w:space="0" w:color="auto"/>
            <w:left w:val="none" w:sz="0" w:space="0" w:color="auto"/>
            <w:bottom w:val="none" w:sz="0" w:space="0" w:color="auto"/>
            <w:right w:val="none" w:sz="0" w:space="0" w:color="auto"/>
          </w:divBdr>
        </w:div>
        <w:div w:id="219371175">
          <w:marLeft w:val="0"/>
          <w:marRight w:val="0"/>
          <w:marTop w:val="0"/>
          <w:marBottom w:val="0"/>
          <w:divBdr>
            <w:top w:val="none" w:sz="0" w:space="0" w:color="auto"/>
            <w:left w:val="none" w:sz="0" w:space="0" w:color="auto"/>
            <w:bottom w:val="none" w:sz="0" w:space="0" w:color="auto"/>
            <w:right w:val="none" w:sz="0" w:space="0" w:color="auto"/>
          </w:divBdr>
        </w:div>
        <w:div w:id="1707174813">
          <w:marLeft w:val="0"/>
          <w:marRight w:val="0"/>
          <w:marTop w:val="0"/>
          <w:marBottom w:val="0"/>
          <w:divBdr>
            <w:top w:val="none" w:sz="0" w:space="0" w:color="auto"/>
            <w:left w:val="none" w:sz="0" w:space="0" w:color="auto"/>
            <w:bottom w:val="none" w:sz="0" w:space="0" w:color="auto"/>
            <w:right w:val="none" w:sz="0" w:space="0" w:color="auto"/>
          </w:divBdr>
        </w:div>
        <w:div w:id="185756775">
          <w:marLeft w:val="0"/>
          <w:marRight w:val="0"/>
          <w:marTop w:val="0"/>
          <w:marBottom w:val="0"/>
          <w:divBdr>
            <w:top w:val="none" w:sz="0" w:space="0" w:color="auto"/>
            <w:left w:val="none" w:sz="0" w:space="0" w:color="auto"/>
            <w:bottom w:val="none" w:sz="0" w:space="0" w:color="auto"/>
            <w:right w:val="none" w:sz="0" w:space="0" w:color="auto"/>
          </w:divBdr>
        </w:div>
        <w:div w:id="1126000553">
          <w:marLeft w:val="0"/>
          <w:marRight w:val="0"/>
          <w:marTop w:val="0"/>
          <w:marBottom w:val="0"/>
          <w:divBdr>
            <w:top w:val="none" w:sz="0" w:space="0" w:color="auto"/>
            <w:left w:val="none" w:sz="0" w:space="0" w:color="auto"/>
            <w:bottom w:val="none" w:sz="0" w:space="0" w:color="auto"/>
            <w:right w:val="none" w:sz="0" w:space="0" w:color="auto"/>
          </w:divBdr>
        </w:div>
        <w:div w:id="1539465225">
          <w:marLeft w:val="0"/>
          <w:marRight w:val="0"/>
          <w:marTop w:val="0"/>
          <w:marBottom w:val="0"/>
          <w:divBdr>
            <w:top w:val="none" w:sz="0" w:space="0" w:color="auto"/>
            <w:left w:val="none" w:sz="0" w:space="0" w:color="auto"/>
            <w:bottom w:val="none" w:sz="0" w:space="0" w:color="auto"/>
            <w:right w:val="none" w:sz="0" w:space="0" w:color="auto"/>
          </w:divBdr>
        </w:div>
        <w:div w:id="1318805015">
          <w:marLeft w:val="0"/>
          <w:marRight w:val="0"/>
          <w:marTop w:val="0"/>
          <w:marBottom w:val="0"/>
          <w:divBdr>
            <w:top w:val="none" w:sz="0" w:space="0" w:color="auto"/>
            <w:left w:val="none" w:sz="0" w:space="0" w:color="auto"/>
            <w:bottom w:val="none" w:sz="0" w:space="0" w:color="auto"/>
            <w:right w:val="none" w:sz="0" w:space="0" w:color="auto"/>
          </w:divBdr>
        </w:div>
        <w:div w:id="757290252">
          <w:marLeft w:val="0"/>
          <w:marRight w:val="0"/>
          <w:marTop w:val="0"/>
          <w:marBottom w:val="0"/>
          <w:divBdr>
            <w:top w:val="none" w:sz="0" w:space="0" w:color="auto"/>
            <w:left w:val="none" w:sz="0" w:space="0" w:color="auto"/>
            <w:bottom w:val="none" w:sz="0" w:space="0" w:color="auto"/>
            <w:right w:val="none" w:sz="0" w:space="0" w:color="auto"/>
          </w:divBdr>
        </w:div>
        <w:div w:id="1483809036">
          <w:marLeft w:val="0"/>
          <w:marRight w:val="0"/>
          <w:marTop w:val="0"/>
          <w:marBottom w:val="0"/>
          <w:divBdr>
            <w:top w:val="none" w:sz="0" w:space="0" w:color="auto"/>
            <w:left w:val="none" w:sz="0" w:space="0" w:color="auto"/>
            <w:bottom w:val="none" w:sz="0" w:space="0" w:color="auto"/>
            <w:right w:val="none" w:sz="0" w:space="0" w:color="auto"/>
          </w:divBdr>
        </w:div>
        <w:div w:id="1434128170">
          <w:marLeft w:val="0"/>
          <w:marRight w:val="0"/>
          <w:marTop w:val="0"/>
          <w:marBottom w:val="0"/>
          <w:divBdr>
            <w:top w:val="none" w:sz="0" w:space="0" w:color="auto"/>
            <w:left w:val="none" w:sz="0" w:space="0" w:color="auto"/>
            <w:bottom w:val="none" w:sz="0" w:space="0" w:color="auto"/>
            <w:right w:val="none" w:sz="0" w:space="0" w:color="auto"/>
          </w:divBdr>
        </w:div>
        <w:div w:id="1081947894">
          <w:marLeft w:val="0"/>
          <w:marRight w:val="0"/>
          <w:marTop w:val="0"/>
          <w:marBottom w:val="0"/>
          <w:divBdr>
            <w:top w:val="none" w:sz="0" w:space="0" w:color="auto"/>
            <w:left w:val="none" w:sz="0" w:space="0" w:color="auto"/>
            <w:bottom w:val="none" w:sz="0" w:space="0" w:color="auto"/>
            <w:right w:val="none" w:sz="0" w:space="0" w:color="auto"/>
          </w:divBdr>
        </w:div>
        <w:div w:id="54282881">
          <w:marLeft w:val="0"/>
          <w:marRight w:val="0"/>
          <w:marTop w:val="0"/>
          <w:marBottom w:val="0"/>
          <w:divBdr>
            <w:top w:val="none" w:sz="0" w:space="0" w:color="auto"/>
            <w:left w:val="none" w:sz="0" w:space="0" w:color="auto"/>
            <w:bottom w:val="none" w:sz="0" w:space="0" w:color="auto"/>
            <w:right w:val="none" w:sz="0" w:space="0" w:color="auto"/>
          </w:divBdr>
        </w:div>
        <w:div w:id="1310937092">
          <w:marLeft w:val="0"/>
          <w:marRight w:val="0"/>
          <w:marTop w:val="0"/>
          <w:marBottom w:val="0"/>
          <w:divBdr>
            <w:top w:val="none" w:sz="0" w:space="0" w:color="auto"/>
            <w:left w:val="none" w:sz="0" w:space="0" w:color="auto"/>
            <w:bottom w:val="none" w:sz="0" w:space="0" w:color="auto"/>
            <w:right w:val="none" w:sz="0" w:space="0" w:color="auto"/>
          </w:divBdr>
        </w:div>
        <w:div w:id="1254973733">
          <w:marLeft w:val="0"/>
          <w:marRight w:val="0"/>
          <w:marTop w:val="0"/>
          <w:marBottom w:val="0"/>
          <w:divBdr>
            <w:top w:val="none" w:sz="0" w:space="0" w:color="auto"/>
            <w:left w:val="none" w:sz="0" w:space="0" w:color="auto"/>
            <w:bottom w:val="none" w:sz="0" w:space="0" w:color="auto"/>
            <w:right w:val="none" w:sz="0" w:space="0" w:color="auto"/>
          </w:divBdr>
        </w:div>
        <w:div w:id="1730809842">
          <w:marLeft w:val="0"/>
          <w:marRight w:val="0"/>
          <w:marTop w:val="0"/>
          <w:marBottom w:val="0"/>
          <w:divBdr>
            <w:top w:val="none" w:sz="0" w:space="0" w:color="auto"/>
            <w:left w:val="none" w:sz="0" w:space="0" w:color="auto"/>
            <w:bottom w:val="none" w:sz="0" w:space="0" w:color="auto"/>
            <w:right w:val="none" w:sz="0" w:space="0" w:color="auto"/>
          </w:divBdr>
        </w:div>
        <w:div w:id="1284531237">
          <w:marLeft w:val="0"/>
          <w:marRight w:val="0"/>
          <w:marTop w:val="0"/>
          <w:marBottom w:val="0"/>
          <w:divBdr>
            <w:top w:val="none" w:sz="0" w:space="0" w:color="auto"/>
            <w:left w:val="none" w:sz="0" w:space="0" w:color="auto"/>
            <w:bottom w:val="none" w:sz="0" w:space="0" w:color="auto"/>
            <w:right w:val="none" w:sz="0" w:space="0" w:color="auto"/>
          </w:divBdr>
        </w:div>
        <w:div w:id="1925988893">
          <w:marLeft w:val="0"/>
          <w:marRight w:val="0"/>
          <w:marTop w:val="0"/>
          <w:marBottom w:val="0"/>
          <w:divBdr>
            <w:top w:val="none" w:sz="0" w:space="0" w:color="auto"/>
            <w:left w:val="none" w:sz="0" w:space="0" w:color="auto"/>
            <w:bottom w:val="none" w:sz="0" w:space="0" w:color="auto"/>
            <w:right w:val="none" w:sz="0" w:space="0" w:color="auto"/>
          </w:divBdr>
        </w:div>
        <w:div w:id="1768426200">
          <w:marLeft w:val="0"/>
          <w:marRight w:val="0"/>
          <w:marTop w:val="0"/>
          <w:marBottom w:val="0"/>
          <w:divBdr>
            <w:top w:val="none" w:sz="0" w:space="0" w:color="auto"/>
            <w:left w:val="none" w:sz="0" w:space="0" w:color="auto"/>
            <w:bottom w:val="none" w:sz="0" w:space="0" w:color="auto"/>
            <w:right w:val="none" w:sz="0" w:space="0" w:color="auto"/>
          </w:divBdr>
        </w:div>
        <w:div w:id="167454029">
          <w:marLeft w:val="0"/>
          <w:marRight w:val="0"/>
          <w:marTop w:val="0"/>
          <w:marBottom w:val="0"/>
          <w:divBdr>
            <w:top w:val="none" w:sz="0" w:space="0" w:color="auto"/>
            <w:left w:val="none" w:sz="0" w:space="0" w:color="auto"/>
            <w:bottom w:val="none" w:sz="0" w:space="0" w:color="auto"/>
            <w:right w:val="none" w:sz="0" w:space="0" w:color="auto"/>
          </w:divBdr>
        </w:div>
      </w:divsChild>
    </w:div>
    <w:div w:id="663431034">
      <w:bodyDiv w:val="1"/>
      <w:marLeft w:val="0"/>
      <w:marRight w:val="0"/>
      <w:marTop w:val="0"/>
      <w:marBottom w:val="0"/>
      <w:divBdr>
        <w:top w:val="none" w:sz="0" w:space="0" w:color="auto"/>
        <w:left w:val="none" w:sz="0" w:space="0" w:color="auto"/>
        <w:bottom w:val="none" w:sz="0" w:space="0" w:color="auto"/>
        <w:right w:val="none" w:sz="0" w:space="0" w:color="auto"/>
      </w:divBdr>
      <w:divsChild>
        <w:div w:id="542524045">
          <w:marLeft w:val="0"/>
          <w:marRight w:val="0"/>
          <w:marTop w:val="0"/>
          <w:marBottom w:val="0"/>
          <w:divBdr>
            <w:top w:val="none" w:sz="0" w:space="0" w:color="auto"/>
            <w:left w:val="none" w:sz="0" w:space="0" w:color="auto"/>
            <w:bottom w:val="none" w:sz="0" w:space="0" w:color="auto"/>
            <w:right w:val="none" w:sz="0" w:space="0" w:color="auto"/>
          </w:divBdr>
        </w:div>
      </w:divsChild>
    </w:div>
    <w:div w:id="757290314">
      <w:bodyDiv w:val="1"/>
      <w:marLeft w:val="0"/>
      <w:marRight w:val="0"/>
      <w:marTop w:val="0"/>
      <w:marBottom w:val="0"/>
      <w:divBdr>
        <w:top w:val="none" w:sz="0" w:space="0" w:color="auto"/>
        <w:left w:val="none" w:sz="0" w:space="0" w:color="auto"/>
        <w:bottom w:val="none" w:sz="0" w:space="0" w:color="auto"/>
        <w:right w:val="none" w:sz="0" w:space="0" w:color="auto"/>
      </w:divBdr>
    </w:div>
    <w:div w:id="766074095">
      <w:bodyDiv w:val="1"/>
      <w:marLeft w:val="0"/>
      <w:marRight w:val="0"/>
      <w:marTop w:val="0"/>
      <w:marBottom w:val="0"/>
      <w:divBdr>
        <w:top w:val="none" w:sz="0" w:space="0" w:color="auto"/>
        <w:left w:val="none" w:sz="0" w:space="0" w:color="auto"/>
        <w:bottom w:val="none" w:sz="0" w:space="0" w:color="auto"/>
        <w:right w:val="none" w:sz="0" w:space="0" w:color="auto"/>
      </w:divBdr>
    </w:div>
    <w:div w:id="2125952635">
      <w:bodyDiv w:val="1"/>
      <w:marLeft w:val="0"/>
      <w:marRight w:val="0"/>
      <w:marTop w:val="0"/>
      <w:marBottom w:val="0"/>
      <w:divBdr>
        <w:top w:val="none" w:sz="0" w:space="0" w:color="auto"/>
        <w:left w:val="none" w:sz="0" w:space="0" w:color="auto"/>
        <w:bottom w:val="none" w:sz="0" w:space="0" w:color="auto"/>
        <w:right w:val="none" w:sz="0" w:space="0" w:color="auto"/>
      </w:divBdr>
      <w:divsChild>
        <w:div w:id="1500388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ed.com/talks/sa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43C0-1D5A-452C-BE6A-169CD297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Deming</dc:creator>
  <cp:keywords/>
  <dc:description/>
  <cp:lastModifiedBy>Fisher, Christine M.</cp:lastModifiedBy>
  <cp:revision>2</cp:revision>
  <dcterms:created xsi:type="dcterms:W3CDTF">2018-10-24T12:07:00Z</dcterms:created>
  <dcterms:modified xsi:type="dcterms:W3CDTF">2018-10-24T12:07:00Z</dcterms:modified>
</cp:coreProperties>
</file>